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3834" w:rsidRPr="00033B10" w:rsidRDefault="001F6BC1" w:rsidP="00033B10">
      <w:pPr>
        <w:pStyle w:val="aa"/>
        <w:jc w:val="center"/>
        <w:rPr>
          <w:b/>
          <w:sz w:val="28"/>
        </w:rPr>
      </w:pPr>
      <w:r w:rsidRPr="00033B10">
        <w:rPr>
          <w:b/>
          <w:sz w:val="28"/>
        </w:rPr>
        <w:t>Федеральное государственное образовательное бюджетное</w:t>
      </w:r>
    </w:p>
    <w:p w:rsidR="00F13834" w:rsidRPr="00033B10" w:rsidRDefault="001F6BC1" w:rsidP="00033B10">
      <w:pPr>
        <w:pStyle w:val="aa"/>
        <w:jc w:val="center"/>
        <w:rPr>
          <w:b/>
        </w:rPr>
      </w:pPr>
      <w:r w:rsidRPr="00033B10">
        <w:rPr>
          <w:b/>
          <w:sz w:val="28"/>
        </w:rPr>
        <w:t>учреждение высшего образования</w:t>
      </w:r>
      <w:r w:rsidRPr="00033B10">
        <w:rPr>
          <w:b/>
        </w:rPr>
        <w:br/>
        <w:t>«ФИНАНСОВЫЙ УНИВЕРСИТЕТ</w:t>
      </w:r>
      <w:r w:rsidRPr="00033B10">
        <w:rPr>
          <w:b/>
        </w:rPr>
        <w:br/>
        <w:t>ПРИ ПРАВИТЕЛЬСТВЕ РОССИЙСКОЙ ФЕДЕРАЦИИ»</w:t>
      </w:r>
    </w:p>
    <w:p w:rsidR="00F13834" w:rsidRDefault="001F6BC1">
      <w:pPr>
        <w:spacing w:before="120" w:after="120"/>
        <w:ind w:left="-181" w:right="618" w:firstLine="357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(Финансовый университет)</w:t>
      </w:r>
    </w:p>
    <w:p w:rsidR="00F13834" w:rsidRDefault="001F6BC1">
      <w:pPr>
        <w:pStyle w:val="aa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анализа данных и машинного обучения</w:t>
      </w:r>
    </w:p>
    <w:p w:rsidR="00F13834" w:rsidRDefault="001F6BC1">
      <w:pPr>
        <w:pStyle w:val="aa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F13834" w:rsidRDefault="001F6BC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c"/>
        <w:tblW w:w="15027" w:type="dxa"/>
        <w:tblLayout w:type="fixed"/>
        <w:tblLook w:val="04A0" w:firstRow="1" w:lastRow="0" w:firstColumn="1" w:lastColumn="0" w:noHBand="0" w:noVBand="1"/>
      </w:tblPr>
      <w:tblGrid>
        <w:gridCol w:w="10491"/>
        <w:gridCol w:w="4536"/>
      </w:tblGrid>
      <w:tr w:rsidR="00F13834" w:rsidTr="00033B10">
        <w:trPr>
          <w:trHeight w:val="1877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:rsidR="00F13834" w:rsidRDefault="001F6B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</w:t>
            </w:r>
            <w:r w:rsidR="004C44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</w:t>
            </w:r>
            <w:r w:rsidR="00033B1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УТВЕРЖДАЮ                                                                                                                 </w:t>
            </w:r>
          </w:p>
          <w:p w:rsidR="00F13834" w:rsidRDefault="00F138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3834" w:rsidRDefault="00033B10" w:rsidP="00033B10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                                           </w:t>
            </w:r>
            <w:r w:rsidR="001F6BC1">
              <w:rPr>
                <w:rFonts w:ascii="Times New Roman" w:eastAsia="Calibri" w:hAnsi="Times New Roman" w:cs="Times New Roman"/>
                <w:sz w:val="28"/>
                <w:szCs w:val="28"/>
              </w:rPr>
              <w:t>Проректор по учебной</w:t>
            </w:r>
            <w:r w:rsidR="001F6BC1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F13834" w:rsidRDefault="00033B10" w:rsidP="00033B10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                                           и методической работе</w:t>
            </w:r>
          </w:p>
          <w:p w:rsidR="00033B10" w:rsidRDefault="00033B10" w:rsidP="00033B10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                                           _______Е.А. Каменева</w:t>
            </w:r>
          </w:p>
          <w:p w:rsidR="00033B10" w:rsidRPr="00033B10" w:rsidRDefault="00033B10" w:rsidP="002949E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                                           </w:t>
            </w:r>
            <w:r w:rsidR="002949EB">
              <w:rPr>
                <w:rFonts w:ascii="Times New Roman" w:eastAsia="Calibri" w:hAnsi="Times New Roman" w:cs="Times New Roman"/>
                <w:sz w:val="28"/>
                <w:szCs w:val="28"/>
              </w:rPr>
              <w:t>29.08.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2025 г.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13834" w:rsidRDefault="00F1383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4C447E" w:rsidRDefault="004C447E" w:rsidP="00033B10">
      <w:pPr>
        <w:rPr>
          <w:rFonts w:ascii="Times New Roman" w:hAnsi="Times New Roman" w:cs="Times New Roman"/>
          <w:b/>
          <w:sz w:val="28"/>
          <w:szCs w:val="28"/>
        </w:rPr>
      </w:pPr>
    </w:p>
    <w:p w:rsidR="004C447E" w:rsidRDefault="001F6BC1" w:rsidP="004C44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М.В. Коротеев</w:t>
      </w:r>
    </w:p>
    <w:p w:rsidR="00F13834" w:rsidRDefault="001F6BC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Программа учебной практики</w:t>
      </w:r>
    </w:p>
    <w:p w:rsidR="00F13834" w:rsidRDefault="001F6BC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подготовки:</w:t>
      </w:r>
    </w:p>
    <w:p w:rsidR="00F13834" w:rsidRDefault="001F6BC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09.03.04-Программная инженерия, </w:t>
      </w:r>
    </w:p>
    <w:p w:rsidR="00F13834" w:rsidRDefault="001F6BC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 «</w:t>
      </w:r>
      <w:r w:rsidR="00033B10">
        <w:rPr>
          <w:rFonts w:ascii="Times New Roman" w:hAnsi="Times New Roman" w:cs="Times New Roman"/>
          <w:sz w:val="28"/>
          <w:szCs w:val="28"/>
        </w:rPr>
        <w:t>Инженер-разработчик</w:t>
      </w:r>
      <w:r>
        <w:rPr>
          <w:rFonts w:ascii="Times New Roman" w:hAnsi="Times New Roman" w:cs="Times New Roman"/>
          <w:sz w:val="28"/>
          <w:szCs w:val="28"/>
        </w:rPr>
        <w:t xml:space="preserve"> программного обеспечения»</w:t>
      </w:r>
    </w:p>
    <w:p w:rsidR="00F13834" w:rsidRDefault="00F13834">
      <w:pPr>
        <w:rPr>
          <w:rFonts w:ascii="Times New Roman" w:hAnsi="Times New Roman" w:cs="Times New Roman"/>
          <w:sz w:val="28"/>
          <w:szCs w:val="28"/>
        </w:rPr>
      </w:pPr>
    </w:p>
    <w:p w:rsidR="00F13834" w:rsidRDefault="001F6BC1">
      <w:pPr>
        <w:spacing w:line="240" w:lineRule="auto"/>
        <w:ind w:right="-1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Рекомендовано Ученым советом </w:t>
      </w:r>
      <w:r>
        <w:rPr>
          <w:rFonts w:ascii="Times New Roman" w:hAnsi="Times New Roman" w:cs="Times New Roman"/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:rsidR="00F13834" w:rsidRDefault="001F6BC1">
      <w:pPr>
        <w:spacing w:line="240" w:lineRule="auto"/>
        <w:ind w:right="-1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(протокол №</w:t>
      </w:r>
      <w:r w:rsidR="00663527">
        <w:rPr>
          <w:rFonts w:ascii="Times New Roman" w:hAnsi="Times New Roman" w:cs="Times New Roman"/>
          <w:i/>
          <w:sz w:val="28"/>
          <w:szCs w:val="28"/>
        </w:rPr>
        <w:t xml:space="preserve"> 44</w:t>
      </w:r>
      <w:r>
        <w:rPr>
          <w:rFonts w:ascii="Times New Roman" w:hAnsi="Times New Roman" w:cs="Times New Roman"/>
          <w:i/>
          <w:sz w:val="28"/>
          <w:szCs w:val="28"/>
        </w:rPr>
        <w:t xml:space="preserve"> от</w:t>
      </w:r>
      <w:r w:rsidR="00663527">
        <w:rPr>
          <w:rFonts w:ascii="Times New Roman" w:hAnsi="Times New Roman" w:cs="Times New Roman"/>
          <w:i/>
          <w:sz w:val="28"/>
          <w:szCs w:val="28"/>
        </w:rPr>
        <w:t xml:space="preserve"> 21.05.</w:t>
      </w:r>
      <w:r>
        <w:rPr>
          <w:rFonts w:ascii="Times New Roman" w:hAnsi="Times New Roman" w:cs="Times New Roman"/>
          <w:i/>
          <w:sz w:val="28"/>
          <w:szCs w:val="28"/>
        </w:rPr>
        <w:t>2024 г.)</w:t>
      </w:r>
    </w:p>
    <w:p w:rsidR="00F13834" w:rsidRDefault="00F13834" w:rsidP="004C447E">
      <w:pPr>
        <w:spacing w:line="240" w:lineRule="auto"/>
        <w:ind w:right="-1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F13834" w:rsidRDefault="001F6BC1" w:rsidP="004C447E">
      <w:pPr>
        <w:spacing w:line="240" w:lineRule="auto"/>
        <w:ind w:right="-1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Одобрено советом Кафедры анализа данных и машинного обучения </w:t>
      </w:r>
    </w:p>
    <w:p w:rsidR="00F13834" w:rsidRDefault="00663527" w:rsidP="00663527">
      <w:pPr>
        <w:spacing w:line="240" w:lineRule="auto"/>
        <w:ind w:right="-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</w:t>
      </w:r>
      <w:r w:rsidR="001F6BC1">
        <w:rPr>
          <w:rFonts w:ascii="Times New Roman" w:hAnsi="Times New Roman" w:cs="Times New Roman"/>
          <w:i/>
          <w:sz w:val="28"/>
          <w:szCs w:val="28"/>
        </w:rPr>
        <w:t>(протокол №</w:t>
      </w:r>
      <w:r>
        <w:rPr>
          <w:rFonts w:ascii="Times New Roman" w:hAnsi="Times New Roman" w:cs="Times New Roman"/>
          <w:i/>
          <w:sz w:val="28"/>
          <w:szCs w:val="28"/>
        </w:rPr>
        <w:t xml:space="preserve"> 02</w:t>
      </w:r>
      <w:r w:rsidR="001F6BC1">
        <w:rPr>
          <w:rFonts w:ascii="Times New Roman" w:hAnsi="Times New Roman" w:cs="Times New Roman"/>
          <w:i/>
          <w:sz w:val="28"/>
          <w:szCs w:val="28"/>
        </w:rPr>
        <w:t xml:space="preserve"> от</w:t>
      </w:r>
      <w:r>
        <w:rPr>
          <w:rFonts w:ascii="Times New Roman" w:hAnsi="Times New Roman" w:cs="Times New Roman"/>
          <w:i/>
          <w:sz w:val="28"/>
          <w:szCs w:val="28"/>
        </w:rPr>
        <w:t xml:space="preserve"> 20.05.</w:t>
      </w:r>
      <w:r w:rsidR="001F6BC1">
        <w:rPr>
          <w:rFonts w:ascii="Times New Roman" w:hAnsi="Times New Roman" w:cs="Times New Roman"/>
          <w:i/>
          <w:sz w:val="28"/>
          <w:szCs w:val="28"/>
        </w:rPr>
        <w:t>2024 г.)</w:t>
      </w:r>
    </w:p>
    <w:p w:rsidR="00F13834" w:rsidRDefault="00F13834">
      <w:pPr>
        <w:spacing w:line="240" w:lineRule="auto"/>
        <w:ind w:right="-1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F13834" w:rsidRDefault="00F13834">
      <w:pPr>
        <w:ind w:right="-1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F13834" w:rsidRDefault="001F6BC1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Москва</w:t>
      </w:r>
      <w:r>
        <w:rPr>
          <w:rFonts w:ascii="Times New Roman" w:hAnsi="Times New Roman" w:cs="Times New Roman"/>
          <w:b/>
          <w:smallCaps/>
          <w:sz w:val="28"/>
          <w:szCs w:val="28"/>
        </w:rPr>
        <w:t xml:space="preserve"> 202</w:t>
      </w:r>
      <w:r w:rsidR="00033B10">
        <w:rPr>
          <w:rFonts w:ascii="Times New Roman" w:hAnsi="Times New Roman" w:cs="Times New Roman"/>
          <w:b/>
          <w:smallCaps/>
          <w:sz w:val="28"/>
          <w:szCs w:val="28"/>
        </w:rPr>
        <w:t>5</w:t>
      </w:r>
      <w:r>
        <w:br w:type="page"/>
      </w:r>
    </w:p>
    <w:sdt>
      <w:sdtPr>
        <w:id w:val="1742561020"/>
        <w:docPartObj>
          <w:docPartGallery w:val="Table of Contents"/>
          <w:docPartUnique/>
        </w:docPartObj>
      </w:sdtPr>
      <w:sdtEndPr/>
      <w:sdtContent>
        <w:p w:rsidR="00F13834" w:rsidRDefault="001F6BC1">
          <w:pPr>
            <w:keepNext/>
            <w:keepLines/>
            <w:spacing w:before="480" w:after="240" w:line="276" w:lineRule="auto"/>
            <w:ind w:left="360" w:hanging="360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>
            <w:rPr>
              <w:rFonts w:ascii="Times New Roman" w:hAnsi="Times New Roman" w:cs="Times New Roman"/>
            </w:rPr>
            <w:t xml:space="preserve">        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>Содержание</w:t>
          </w:r>
          <w:r>
            <w:tab/>
          </w:r>
        </w:p>
        <w:p w:rsidR="00F13834" w:rsidRPr="001F6BC1" w:rsidRDefault="001F6BC1">
          <w:pPr>
            <w:pStyle w:val="aa"/>
            <w:spacing w:line="276" w:lineRule="auto"/>
            <w:jc w:val="both"/>
            <w:rPr>
              <w:b/>
              <w:bCs/>
              <w:sz w:val="28"/>
              <w:szCs w:val="28"/>
            </w:rPr>
          </w:pPr>
          <w:bookmarkStart w:id="1" w:name="_heading=h.5j553xtromqg"/>
          <w:bookmarkEnd w:id="1"/>
          <w:r w:rsidRPr="001F6BC1">
            <w:rPr>
              <w:sz w:val="28"/>
              <w:szCs w:val="28"/>
            </w:rPr>
            <w:t>1.Наименование вида и типов практики, способы и формы (форм) ее проведения……………………………………………………………</w:t>
          </w:r>
          <w:r>
            <w:rPr>
              <w:sz w:val="28"/>
              <w:szCs w:val="28"/>
            </w:rPr>
            <w:t>…………...</w:t>
          </w:r>
          <w:r w:rsidRPr="001F6BC1">
            <w:rPr>
              <w:sz w:val="28"/>
              <w:szCs w:val="28"/>
            </w:rPr>
            <w:t>3</w:t>
          </w:r>
        </w:p>
        <w:p w:rsidR="00F13834" w:rsidRPr="001F6BC1" w:rsidRDefault="001F6BC1">
          <w:pPr>
            <w:pStyle w:val="aa"/>
            <w:spacing w:line="276" w:lineRule="auto"/>
            <w:jc w:val="both"/>
            <w:rPr>
              <w:b/>
              <w:sz w:val="28"/>
              <w:szCs w:val="28"/>
            </w:rPr>
          </w:pPr>
          <w:r w:rsidRPr="001F6BC1">
            <w:rPr>
              <w:sz w:val="28"/>
              <w:szCs w:val="28"/>
            </w:rPr>
            <w:t>2. Цели и задачи практики…………………………………………</w:t>
          </w:r>
          <w:r>
            <w:rPr>
              <w:sz w:val="28"/>
              <w:szCs w:val="28"/>
            </w:rPr>
            <w:t>………</w:t>
          </w:r>
          <w:proofErr w:type="gramStart"/>
          <w:r>
            <w:rPr>
              <w:sz w:val="28"/>
              <w:szCs w:val="28"/>
            </w:rPr>
            <w:t>…….</w:t>
          </w:r>
          <w:proofErr w:type="gramEnd"/>
          <w:r>
            <w:rPr>
              <w:sz w:val="28"/>
              <w:szCs w:val="28"/>
            </w:rPr>
            <w:t>.</w:t>
          </w:r>
          <w:r w:rsidRPr="001F6BC1">
            <w:rPr>
              <w:sz w:val="28"/>
              <w:szCs w:val="28"/>
            </w:rPr>
            <w:t>3</w:t>
          </w:r>
        </w:p>
        <w:p w:rsidR="00F13834" w:rsidRPr="001F6BC1" w:rsidRDefault="001F6BC1">
          <w:pPr>
            <w:pStyle w:val="aa"/>
            <w:spacing w:line="276" w:lineRule="auto"/>
            <w:jc w:val="both"/>
            <w:rPr>
              <w:b/>
              <w:sz w:val="28"/>
              <w:szCs w:val="28"/>
            </w:rPr>
          </w:pPr>
          <w:r w:rsidRPr="001F6BC1">
            <w:rPr>
              <w:sz w:val="28"/>
              <w:szCs w:val="28"/>
            </w:rPr>
    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практики…………………………………………………………</w:t>
          </w:r>
          <w:r>
            <w:rPr>
              <w:sz w:val="28"/>
              <w:szCs w:val="28"/>
            </w:rPr>
            <w:t>………………...</w:t>
          </w:r>
          <w:r w:rsidRPr="001F6BC1">
            <w:rPr>
              <w:sz w:val="28"/>
              <w:szCs w:val="28"/>
            </w:rPr>
            <w:t>4</w:t>
          </w:r>
        </w:p>
        <w:p w:rsidR="00F13834" w:rsidRPr="001F6BC1" w:rsidRDefault="001F6BC1">
          <w:pPr>
            <w:pStyle w:val="aa"/>
            <w:spacing w:line="276" w:lineRule="auto"/>
            <w:jc w:val="both"/>
            <w:rPr>
              <w:b/>
              <w:sz w:val="28"/>
              <w:szCs w:val="28"/>
            </w:rPr>
          </w:pPr>
          <w:r w:rsidRPr="001F6BC1">
            <w:rPr>
              <w:sz w:val="28"/>
              <w:szCs w:val="28"/>
            </w:rPr>
            <w:t>4.Место практики в структуре образовательной программы……</w:t>
          </w:r>
          <w:r>
            <w:rPr>
              <w:sz w:val="28"/>
              <w:szCs w:val="28"/>
            </w:rPr>
            <w:t>………</w:t>
          </w:r>
          <w:proofErr w:type="gramStart"/>
          <w:r>
            <w:rPr>
              <w:sz w:val="28"/>
              <w:szCs w:val="28"/>
            </w:rPr>
            <w:t>…….</w:t>
          </w:r>
          <w:proofErr w:type="gramEnd"/>
          <w:r>
            <w:rPr>
              <w:sz w:val="28"/>
              <w:szCs w:val="28"/>
            </w:rPr>
            <w:t>7</w:t>
          </w:r>
        </w:p>
        <w:p w:rsidR="00F13834" w:rsidRPr="001F6BC1" w:rsidRDefault="001F6BC1">
          <w:pPr>
            <w:pStyle w:val="aa"/>
            <w:spacing w:line="276" w:lineRule="auto"/>
            <w:jc w:val="both"/>
            <w:rPr>
              <w:b/>
              <w:sz w:val="28"/>
              <w:szCs w:val="28"/>
            </w:rPr>
          </w:pPr>
          <w:r w:rsidRPr="001F6BC1">
            <w:rPr>
              <w:sz w:val="28"/>
              <w:szCs w:val="28"/>
            </w:rPr>
            <w:t>5.Объем практики в зачетных единицах и ее продолжительность в неделях, либо в академических часах…………………………………</w:t>
          </w:r>
          <w:r>
            <w:rPr>
              <w:sz w:val="28"/>
              <w:szCs w:val="28"/>
            </w:rPr>
            <w:t>……………</w:t>
          </w:r>
          <w:proofErr w:type="gramStart"/>
          <w:r>
            <w:rPr>
              <w:sz w:val="28"/>
              <w:szCs w:val="28"/>
            </w:rPr>
            <w:t>…….</w:t>
          </w:r>
          <w:proofErr w:type="gramEnd"/>
          <w:r>
            <w:rPr>
              <w:sz w:val="28"/>
              <w:szCs w:val="28"/>
            </w:rPr>
            <w:t>.</w:t>
          </w:r>
          <w:r w:rsidRPr="001F6BC1">
            <w:rPr>
              <w:sz w:val="28"/>
              <w:szCs w:val="28"/>
            </w:rPr>
            <w:t xml:space="preserve">7 </w:t>
          </w:r>
        </w:p>
        <w:p w:rsidR="00F13834" w:rsidRPr="001F6BC1" w:rsidRDefault="001F6BC1">
          <w:pPr>
            <w:pStyle w:val="aa"/>
            <w:spacing w:line="276" w:lineRule="auto"/>
            <w:jc w:val="both"/>
            <w:rPr>
              <w:sz w:val="28"/>
              <w:szCs w:val="28"/>
            </w:rPr>
          </w:pPr>
          <w:r w:rsidRPr="001F6BC1">
            <w:rPr>
              <w:sz w:val="28"/>
              <w:szCs w:val="28"/>
            </w:rPr>
            <w:t>6.Содержание практики……………………………………………</w:t>
          </w:r>
          <w:r>
            <w:rPr>
              <w:sz w:val="28"/>
              <w:szCs w:val="28"/>
            </w:rPr>
            <w:t>………</w:t>
          </w:r>
          <w:proofErr w:type="gramStart"/>
          <w:r>
            <w:rPr>
              <w:sz w:val="28"/>
              <w:szCs w:val="28"/>
            </w:rPr>
            <w:t>…….</w:t>
          </w:r>
          <w:proofErr w:type="gramEnd"/>
          <w:r w:rsidRPr="001F6BC1">
            <w:rPr>
              <w:sz w:val="28"/>
              <w:szCs w:val="28"/>
            </w:rPr>
            <w:t>7</w:t>
          </w:r>
        </w:p>
        <w:p w:rsidR="00F13834" w:rsidRPr="001F6BC1" w:rsidRDefault="001F6BC1">
          <w:pPr>
            <w:pStyle w:val="aa"/>
            <w:spacing w:line="276" w:lineRule="auto"/>
            <w:jc w:val="both"/>
            <w:rPr>
              <w:b/>
              <w:sz w:val="28"/>
              <w:szCs w:val="28"/>
            </w:rPr>
          </w:pPr>
          <w:r w:rsidRPr="001F6BC1">
            <w:rPr>
              <w:sz w:val="28"/>
              <w:szCs w:val="28"/>
            </w:rPr>
            <w:t>7.Формы отчетности по практике……………………………………</w:t>
          </w:r>
          <w:r>
            <w:rPr>
              <w:sz w:val="28"/>
              <w:szCs w:val="28"/>
            </w:rPr>
            <w:t>……</w:t>
          </w:r>
          <w:proofErr w:type="gramStart"/>
          <w:r>
            <w:rPr>
              <w:sz w:val="28"/>
              <w:szCs w:val="28"/>
            </w:rPr>
            <w:t>……</w:t>
          </w:r>
          <w:r w:rsidR="004C447E">
            <w:rPr>
              <w:sz w:val="28"/>
              <w:szCs w:val="28"/>
            </w:rPr>
            <w:t>.</w:t>
          </w:r>
          <w:proofErr w:type="gramEnd"/>
          <w:r w:rsidR="004C447E">
            <w:rPr>
              <w:sz w:val="28"/>
              <w:szCs w:val="28"/>
            </w:rPr>
            <w:t>9</w:t>
          </w:r>
        </w:p>
        <w:p w:rsidR="00F13834" w:rsidRPr="001F6BC1" w:rsidRDefault="001F6BC1">
          <w:pPr>
            <w:pStyle w:val="aa"/>
            <w:spacing w:line="276" w:lineRule="auto"/>
            <w:jc w:val="both"/>
            <w:rPr>
              <w:b/>
              <w:sz w:val="28"/>
              <w:szCs w:val="28"/>
            </w:rPr>
          </w:pPr>
          <w:r w:rsidRPr="001F6BC1">
            <w:rPr>
              <w:sz w:val="28"/>
              <w:szCs w:val="28"/>
            </w:rPr>
            <w:t>8.Фонд оценочных средств для проведения промежуточной аттестации обучающихся по практике……………………………………</w:t>
          </w:r>
          <w:r>
            <w:rPr>
              <w:sz w:val="28"/>
              <w:szCs w:val="28"/>
            </w:rPr>
            <w:t>…………………</w:t>
          </w:r>
          <w:r w:rsidRPr="001F6BC1">
            <w:rPr>
              <w:sz w:val="28"/>
              <w:szCs w:val="28"/>
            </w:rPr>
            <w:t>12</w:t>
          </w:r>
        </w:p>
        <w:p w:rsidR="00F13834" w:rsidRPr="001F6BC1" w:rsidRDefault="001F6BC1">
          <w:pPr>
            <w:pStyle w:val="aa"/>
            <w:spacing w:line="276" w:lineRule="auto"/>
            <w:jc w:val="both"/>
            <w:rPr>
              <w:b/>
              <w:sz w:val="28"/>
              <w:szCs w:val="28"/>
            </w:rPr>
          </w:pPr>
          <w:r w:rsidRPr="001F6BC1">
            <w:rPr>
              <w:sz w:val="28"/>
              <w:szCs w:val="28"/>
            </w:rPr>
            <w:t>9.Перечень учебной литературы и ресурсов сети «Интернет», необходимых для проведения практики…………………………………</w:t>
          </w:r>
          <w:r>
            <w:rPr>
              <w:sz w:val="28"/>
              <w:szCs w:val="28"/>
            </w:rPr>
            <w:t>………………</w:t>
          </w:r>
          <w:proofErr w:type="gramStart"/>
          <w:r>
            <w:rPr>
              <w:sz w:val="28"/>
              <w:szCs w:val="28"/>
            </w:rPr>
            <w:t>…….</w:t>
          </w:r>
          <w:proofErr w:type="gramEnd"/>
          <w:r>
            <w:rPr>
              <w:sz w:val="28"/>
              <w:szCs w:val="28"/>
            </w:rPr>
            <w:t>.</w:t>
          </w:r>
          <w:r w:rsidRPr="001F6BC1">
            <w:rPr>
              <w:sz w:val="28"/>
              <w:szCs w:val="28"/>
            </w:rPr>
            <w:t>1</w:t>
          </w:r>
          <w:r w:rsidR="004C447E">
            <w:rPr>
              <w:sz w:val="28"/>
              <w:szCs w:val="28"/>
            </w:rPr>
            <w:t>4</w:t>
          </w:r>
        </w:p>
        <w:p w:rsidR="00F13834" w:rsidRPr="001F6BC1" w:rsidRDefault="001F6BC1">
          <w:pPr>
            <w:pStyle w:val="aa"/>
            <w:spacing w:line="276" w:lineRule="auto"/>
            <w:jc w:val="both"/>
            <w:rPr>
              <w:b/>
              <w:sz w:val="28"/>
              <w:szCs w:val="28"/>
            </w:rPr>
          </w:pPr>
          <w:r w:rsidRPr="001F6BC1">
            <w:rPr>
              <w:sz w:val="28"/>
              <w:szCs w:val="28"/>
            </w:rPr>
            <w:t>10.Перечень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систем……………………</w:t>
          </w:r>
          <w:r>
            <w:rPr>
              <w:sz w:val="28"/>
              <w:szCs w:val="28"/>
            </w:rPr>
            <w:t>………………</w:t>
          </w:r>
          <w:proofErr w:type="gramStart"/>
          <w:r>
            <w:rPr>
              <w:sz w:val="28"/>
              <w:szCs w:val="28"/>
            </w:rPr>
            <w:t>…….</w:t>
          </w:r>
          <w:proofErr w:type="gramEnd"/>
          <w:r w:rsidRPr="001F6BC1">
            <w:rPr>
              <w:sz w:val="28"/>
              <w:szCs w:val="28"/>
            </w:rPr>
            <w:t>1</w:t>
          </w:r>
          <w:r w:rsidR="004C447E">
            <w:rPr>
              <w:sz w:val="28"/>
              <w:szCs w:val="28"/>
            </w:rPr>
            <w:t>6</w:t>
          </w:r>
        </w:p>
        <w:p w:rsidR="00F13834" w:rsidRPr="001F6BC1" w:rsidRDefault="001F6BC1">
          <w:pPr>
            <w:pStyle w:val="aa"/>
            <w:spacing w:line="276" w:lineRule="auto"/>
            <w:jc w:val="both"/>
            <w:rPr>
              <w:b/>
              <w:sz w:val="28"/>
              <w:szCs w:val="28"/>
            </w:rPr>
          </w:pPr>
          <w:r w:rsidRPr="001F6BC1">
            <w:rPr>
              <w:sz w:val="28"/>
              <w:szCs w:val="28"/>
            </w:rPr>
            <w:t>11.Описание материально-технической базы, необходимой для проведения практики………………………………………………………</w:t>
          </w:r>
          <w:r>
            <w:rPr>
              <w:sz w:val="28"/>
              <w:szCs w:val="28"/>
            </w:rPr>
            <w:t>……………</w:t>
          </w:r>
          <w:proofErr w:type="gramStart"/>
          <w:r>
            <w:rPr>
              <w:sz w:val="28"/>
              <w:szCs w:val="28"/>
            </w:rPr>
            <w:t>…….</w:t>
          </w:r>
          <w:proofErr w:type="gramEnd"/>
          <w:r w:rsidRPr="001F6BC1">
            <w:rPr>
              <w:sz w:val="28"/>
              <w:szCs w:val="28"/>
            </w:rPr>
            <w:t>17</w:t>
          </w:r>
        </w:p>
        <w:p w:rsidR="00F13834" w:rsidRPr="001F6BC1" w:rsidRDefault="001F6BC1">
          <w:pPr>
            <w:keepNext/>
            <w:keepLines/>
            <w:spacing w:before="480" w:after="240" w:line="240" w:lineRule="auto"/>
            <w:ind w:left="785" w:hanging="785"/>
            <w:rPr>
              <w:rFonts w:ascii="Times New Roman" w:hAnsi="Times New Roman" w:cs="Times New Roman"/>
              <w:i/>
              <w:sz w:val="28"/>
              <w:szCs w:val="28"/>
            </w:rPr>
          </w:pPr>
          <w:r w:rsidRPr="001F6BC1">
            <w:rPr>
              <w:rFonts w:ascii="Times New Roman" w:hAnsi="Times New Roman" w:cs="Times New Roman"/>
              <w:i/>
              <w:sz w:val="28"/>
              <w:szCs w:val="28"/>
            </w:rPr>
            <w:t>Приложения……………………………………………………………………………</w:t>
          </w:r>
          <w:r>
            <w:rPr>
              <w:rFonts w:ascii="Times New Roman" w:hAnsi="Times New Roman" w:cs="Times New Roman"/>
              <w:i/>
              <w:sz w:val="28"/>
              <w:szCs w:val="28"/>
            </w:rPr>
            <w:t>..</w:t>
          </w:r>
          <w:r w:rsidRPr="001F6BC1">
            <w:rPr>
              <w:rFonts w:ascii="Times New Roman" w:hAnsi="Times New Roman" w:cs="Times New Roman"/>
              <w:i/>
              <w:sz w:val="28"/>
              <w:szCs w:val="28"/>
            </w:rPr>
            <w:t>.18</w:t>
          </w:r>
        </w:p>
        <w:p w:rsidR="00F13834" w:rsidRDefault="00F13834">
          <w:pPr>
            <w:keepNext/>
            <w:keepLines/>
            <w:spacing w:before="480" w:after="240" w:line="276" w:lineRule="auto"/>
            <w:ind w:left="360" w:hanging="360"/>
            <w:jc w:val="both"/>
            <w:rPr>
              <w:rFonts w:ascii="Times New Roman" w:hAnsi="Times New Roman" w:cs="Times New Roman"/>
            </w:rPr>
          </w:pPr>
        </w:p>
        <w:p w:rsidR="00F13834" w:rsidRDefault="00F13834">
          <w:pPr>
            <w:keepNext/>
            <w:keepLines/>
            <w:spacing w:before="480" w:after="240" w:line="276" w:lineRule="auto"/>
            <w:ind w:left="360" w:hanging="360"/>
            <w:jc w:val="both"/>
            <w:rPr>
              <w:rFonts w:ascii="Times New Roman" w:hAnsi="Times New Roman" w:cs="Times New Roman"/>
            </w:rPr>
          </w:pPr>
        </w:p>
        <w:p w:rsidR="00F13834" w:rsidRDefault="00F13834">
          <w:pPr>
            <w:keepNext/>
            <w:keepLines/>
            <w:spacing w:before="480" w:after="240" w:line="276" w:lineRule="auto"/>
            <w:ind w:left="360" w:hanging="360"/>
            <w:jc w:val="both"/>
            <w:rPr>
              <w:rFonts w:ascii="Times New Roman" w:hAnsi="Times New Roman" w:cs="Times New Roman"/>
            </w:rPr>
          </w:pPr>
        </w:p>
        <w:p w:rsidR="00F13834" w:rsidRDefault="00F13834">
          <w:pPr>
            <w:keepNext/>
            <w:keepLines/>
            <w:spacing w:before="480" w:after="240" w:line="276" w:lineRule="auto"/>
            <w:ind w:left="360" w:hanging="360"/>
            <w:jc w:val="both"/>
            <w:rPr>
              <w:rFonts w:ascii="Times New Roman" w:hAnsi="Times New Roman" w:cs="Times New Roman"/>
            </w:rPr>
          </w:pPr>
        </w:p>
        <w:p w:rsidR="00F13834" w:rsidRDefault="002949EB">
          <w:pPr>
            <w:keepNext/>
            <w:keepLines/>
            <w:spacing w:before="480" w:after="240" w:line="276" w:lineRule="auto"/>
            <w:ind w:left="360" w:hanging="360"/>
            <w:jc w:val="both"/>
            <w:rPr>
              <w:rFonts w:ascii="Times New Roman" w:hAnsi="Times New Roman" w:cs="Times New Roman"/>
            </w:rPr>
          </w:pPr>
        </w:p>
      </w:sdtContent>
    </w:sdt>
    <w:p w:rsidR="00F13834" w:rsidRDefault="00F13834">
      <w:pPr>
        <w:pStyle w:val="ab"/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13834" w:rsidRPr="001F6BC1" w:rsidRDefault="00F13834" w:rsidP="001F6BC1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13834" w:rsidRDefault="001F6BC1">
      <w:pPr>
        <w:pStyle w:val="ab"/>
        <w:numPr>
          <w:ilvl w:val="0"/>
          <w:numId w:val="34"/>
        </w:numPr>
        <w:spacing w:after="0" w:line="360" w:lineRule="auto"/>
        <w:ind w:left="0" w:firstLine="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Наименование вида и типов практики, способа и формы ее проведения </w:t>
      </w:r>
    </w:p>
    <w:p w:rsidR="00F13834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Наименование вида практики: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учебная практика. </w:t>
      </w:r>
    </w:p>
    <w:p w:rsidR="00F13834" w:rsidRDefault="001F6BC1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       Тип практики: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технологическая (проектно-технологическая) практика. </w:t>
      </w:r>
    </w:p>
    <w:p w:rsidR="00F13834" w:rsidRDefault="001F6BC1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 проведения практики: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непрерывно, путем выделения в календарном учебном графике непрерывного периода учебного времени, предусмотренного ОП ВО. </w:t>
      </w:r>
    </w:p>
    <w:p w:rsidR="00F13834" w:rsidRDefault="001F6BC1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Способы проведения практики: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стационарная, выездная. </w:t>
      </w:r>
    </w:p>
    <w:p w:rsidR="00F13834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практика – обязательный раздел образовательной программы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направлению подготовки 09.03.04-Программная инженерия, ОП «</w:t>
      </w:r>
      <w:r w:rsidR="00033B10">
        <w:rPr>
          <w:rFonts w:ascii="Times New Roman" w:eastAsia="Times New Roman" w:hAnsi="Times New Roman" w:cs="Times New Roman"/>
          <w:sz w:val="28"/>
          <w:szCs w:val="28"/>
          <w:lang w:eastAsia="ru-RU"/>
        </w:rPr>
        <w:t>Инженер-разработчик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программного обеспечения», реализуемой в Финансовом университете. Учебная практика может проводиться в структурных подразделениях сторонних организаций, или на кафедрах и в лабораториях вуза. Для лиц с ограниченными возможностями здоровья выбор мест прохождения практик должен учитывать состояние здоровья и требования по доступности. </w:t>
      </w:r>
    </w:p>
    <w:p w:rsidR="00F13834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Стационарная практика проводится в организациях, расположенных в Москве и Московской области.  </w:t>
      </w:r>
    </w:p>
    <w:p w:rsidR="00F13834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numPr>
          <w:ilvl w:val="0"/>
          <w:numId w:val="1"/>
        </w:numPr>
        <w:spacing w:after="0" w:line="360" w:lineRule="auto"/>
        <w:ind w:left="360" w:firstLine="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 и задачи практики </w:t>
      </w:r>
    </w:p>
    <w:p w:rsidR="00F13834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практика студентов, обучающихся по направлению подготовки 09.03.04-Программная инженерия, направлена на реализацию следующих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целей: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numPr>
          <w:ilvl w:val="0"/>
          <w:numId w:val="2"/>
        </w:numPr>
        <w:spacing w:after="0" w:line="360" w:lineRule="auto"/>
        <w:ind w:left="36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ознакомить студентов с основными видами и задачами будущей профессиональной деятельности; </w:t>
      </w:r>
    </w:p>
    <w:p w:rsidR="00F13834" w:rsidRDefault="001F6BC1">
      <w:pPr>
        <w:numPr>
          <w:ilvl w:val="0"/>
          <w:numId w:val="2"/>
        </w:numPr>
        <w:spacing w:after="0" w:line="360" w:lineRule="auto"/>
        <w:ind w:left="36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применить полученные при обучении теоретические и практические знания на практике; </w:t>
      </w:r>
    </w:p>
    <w:p w:rsidR="00F13834" w:rsidRDefault="001F6BC1">
      <w:pPr>
        <w:numPr>
          <w:ilvl w:val="0"/>
          <w:numId w:val="2"/>
        </w:numPr>
        <w:spacing w:after="0" w:line="360" w:lineRule="auto"/>
        <w:ind w:left="36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ознакомить студентов с уровнем использования математических дисциплин при математическом моделировании процессов, являющихся сферой профессиональной деятельности предприятия или организации; </w:t>
      </w:r>
    </w:p>
    <w:p w:rsidR="00F13834" w:rsidRDefault="001F6BC1">
      <w:pPr>
        <w:numPr>
          <w:ilvl w:val="0"/>
          <w:numId w:val="2"/>
        </w:numPr>
        <w:spacing w:after="0" w:line="360" w:lineRule="auto"/>
        <w:ind w:left="36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расширить практические представления студентов об объектах профессиональной деятельности. </w:t>
      </w:r>
    </w:p>
    <w:p w:rsidR="00F13834" w:rsidRDefault="001F6BC1">
      <w:pPr>
        <w:spacing w:after="0" w:line="36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этапе учебной практики студент решает следующие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 </w:t>
      </w:r>
    </w:p>
    <w:p w:rsidR="00F13834" w:rsidRDefault="001F6BC1">
      <w:pPr>
        <w:numPr>
          <w:ilvl w:val="0"/>
          <w:numId w:val="3"/>
        </w:numPr>
        <w:spacing w:after="0" w:line="360" w:lineRule="auto"/>
        <w:ind w:left="36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основных навыков применения полученных в ходе обучения знаний для решения практических задач; </w:t>
      </w:r>
    </w:p>
    <w:p w:rsidR="00F13834" w:rsidRDefault="001F6BC1">
      <w:pPr>
        <w:numPr>
          <w:ilvl w:val="0"/>
          <w:numId w:val="3"/>
        </w:numPr>
        <w:spacing w:after="0" w:line="360" w:lineRule="auto"/>
        <w:ind w:left="36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первичных профессиональных навыков по математическому и информационному обеспечению финансово-экономической деятельности. </w:t>
      </w:r>
    </w:p>
    <w:p w:rsidR="00F13834" w:rsidRDefault="001F6BC1">
      <w:pPr>
        <w:spacing w:after="0" w:line="36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Pr="001F6BC1" w:rsidRDefault="001F6BC1" w:rsidP="001F6BC1">
      <w:pPr>
        <w:numPr>
          <w:ilvl w:val="0"/>
          <w:numId w:val="4"/>
        </w:numPr>
        <w:spacing w:after="0" w:line="360" w:lineRule="auto"/>
        <w:ind w:left="360" w:firstLine="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 </w:t>
      </w:r>
    </w:p>
    <w:tbl>
      <w:tblPr>
        <w:tblW w:w="9347" w:type="dxa"/>
        <w:tblInd w:w="-8" w:type="dxa"/>
        <w:tblLayout w:type="fixed"/>
        <w:tblCellMar>
          <w:left w:w="7" w:type="dxa"/>
          <w:right w:w="7" w:type="dxa"/>
        </w:tblCellMar>
        <w:tblLook w:val="04A0" w:firstRow="1" w:lastRow="0" w:firstColumn="1" w:lastColumn="0" w:noHBand="0" w:noVBand="1"/>
      </w:tblPr>
      <w:tblGrid>
        <w:gridCol w:w="1276"/>
        <w:gridCol w:w="2411"/>
        <w:gridCol w:w="2710"/>
        <w:gridCol w:w="2950"/>
      </w:tblGrid>
      <w:tr w:rsidR="00F13834">
        <w:trPr>
          <w:trHeight w:val="1215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Код компетенции 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Наименование компетенции </w:t>
            </w:r>
          </w:p>
        </w:tc>
        <w:tc>
          <w:tcPr>
            <w:tcW w:w="2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Индикаторы достижения компетенции </w:t>
            </w:r>
          </w:p>
        </w:tc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>Результаты обучения (знания и умения), соотнесенные с индикаторами достижения компетенции </w:t>
            </w:r>
          </w:p>
        </w:tc>
      </w:tr>
      <w:tr w:rsidR="00F13834">
        <w:trPr>
          <w:trHeight w:val="75"/>
        </w:trPr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 </w:t>
            </w:r>
          </w:p>
        </w:tc>
        <w:tc>
          <w:tcPr>
            <w:tcW w:w="24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 </w:t>
            </w:r>
          </w:p>
        </w:tc>
        <w:tc>
          <w:tcPr>
            <w:tcW w:w="2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 </w:t>
            </w:r>
          </w:p>
        </w:tc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Знать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источники информации об основной деятельности организации </w:t>
            </w:r>
          </w:p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находить информацию об основной деятельности организации </w:t>
            </w:r>
          </w:p>
        </w:tc>
      </w:tr>
      <w:tr w:rsidR="00F13834">
        <w:trPr>
          <w:trHeight w:val="75"/>
        </w:trPr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3834" w:rsidRDefault="00F138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3834" w:rsidRDefault="00F138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Обосновывает сущность происходящего, выявляет закономерности, понимает природу вариабельности </w:t>
            </w:r>
          </w:p>
        </w:tc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сферу деятельности организации, ее организационную структуру  </w:t>
            </w:r>
          </w:p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описывать организационную структуру места прохождения практики </w:t>
            </w:r>
          </w:p>
        </w:tc>
      </w:tr>
      <w:tr w:rsidR="00F13834">
        <w:trPr>
          <w:trHeight w:val="75"/>
        </w:trPr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3834" w:rsidRDefault="00F138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3834" w:rsidRDefault="00F138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 </w:t>
            </w:r>
          </w:p>
        </w:tc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основы системного анализа и логики </w:t>
            </w:r>
          </w:p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проводить простой анализ объекта рассмотрения, выделять общие характеристические признаки </w:t>
            </w:r>
          </w:p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3834">
        <w:trPr>
          <w:trHeight w:val="75"/>
        </w:trPr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3834" w:rsidRDefault="00F138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3834" w:rsidRDefault="00F138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 д. в рассуждениях других участников деятельности. </w:t>
            </w:r>
          </w:p>
        </w:tc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основы логических рассуждений </w:t>
            </w:r>
          </w:p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строить сложные логические цепочки, отличать факты от мнений и интерпретаций </w:t>
            </w:r>
          </w:p>
        </w:tc>
      </w:tr>
      <w:tr w:rsidR="00F13834">
        <w:trPr>
          <w:trHeight w:val="75"/>
        </w:trPr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3834" w:rsidRDefault="00F138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3834" w:rsidRDefault="00F138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Аргументированно и логично представляет свою точку зрения посредством и на основе системного описания. </w:t>
            </w:r>
          </w:p>
        </w:tc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нормы и правила русского языка и грамотной деловой речи </w:t>
            </w:r>
          </w:p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писать связные и логичные тексты, включающие элементы системного описания объекта </w:t>
            </w:r>
          </w:p>
        </w:tc>
      </w:tr>
      <w:tr w:rsidR="00F13834">
        <w:trPr>
          <w:trHeight w:val="90"/>
        </w:trPr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УК-6 </w:t>
            </w:r>
          </w:p>
        </w:tc>
        <w:tc>
          <w:tcPr>
            <w:tcW w:w="24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 </w:t>
            </w:r>
          </w:p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Управляет своим временем, проявляет готовность к самоорганизации, планирует и реализует намеченные цели деятельности. </w:t>
            </w:r>
          </w:p>
        </w:tc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основы управления временем, принципы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приоритизации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самоорганизации </w:t>
            </w:r>
          </w:p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управлять своим временем в условиях многозадачности </w:t>
            </w:r>
          </w:p>
        </w:tc>
      </w:tr>
      <w:tr w:rsidR="00F13834">
        <w:trPr>
          <w:trHeight w:val="90"/>
        </w:trPr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3834" w:rsidRDefault="00F138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3834" w:rsidRDefault="00F138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 </w:t>
            </w:r>
          </w:p>
        </w:tc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методические основы обучения и самообучения </w:t>
            </w:r>
          </w:p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осваивать новые прикладные навыки и умения </w:t>
            </w:r>
          </w:p>
        </w:tc>
      </w:tr>
      <w:tr w:rsidR="00F13834">
        <w:trPr>
          <w:trHeight w:val="90"/>
        </w:trPr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3834" w:rsidRDefault="00F138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3834" w:rsidRDefault="00F138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 использования времени и других ресурсов при решении поставленных задач, а также относительно полученного результата.</w:t>
            </w:r>
          </w:p>
        </w:tc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собственные личностно-психологические ресурсы, принципы образования в течение свей жизни </w:t>
            </w:r>
          </w:p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самостоятельно планировать карьерную и образовательную траектории для профессионального роста в выбранной сфере деятельности </w:t>
            </w:r>
          </w:p>
        </w:tc>
      </w:tr>
      <w:tr w:rsidR="00F13834">
        <w:trPr>
          <w:trHeight w:val="135"/>
        </w:trPr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ОПК-2 </w:t>
            </w:r>
          </w:p>
        </w:tc>
        <w:tc>
          <w:tcPr>
            <w:tcW w:w="24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Способен использовать современные информационные технологии и программные средства, в том числе отечественного производства, при решении задач профессиональной деятельности</w:t>
            </w:r>
          </w:p>
        </w:tc>
        <w:tc>
          <w:tcPr>
            <w:tcW w:w="2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знания основных программных продуктов, используемых для решения задач профессиональной деятельности, в том числе, отечественного производства.</w:t>
            </w:r>
          </w:p>
        </w:tc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основные прикладные продукты, используемые в деятельности организации </w:t>
            </w:r>
          </w:p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проводить анализ и сравнение программных продуктов для решения задач из сферы деятельности организации </w:t>
            </w:r>
          </w:p>
        </w:tc>
      </w:tr>
      <w:tr w:rsidR="00F13834">
        <w:trPr>
          <w:trHeight w:val="135"/>
        </w:trPr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3834" w:rsidRDefault="00F138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3834" w:rsidRDefault="00F138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Применяет готовые инструментальные средства для задач профессиональной деятельности, проводит квалифицированную их оценку и обосновывает свой выбор.</w:t>
            </w:r>
          </w:p>
        </w:tc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основные инструментальные средства, применяемые в организации </w:t>
            </w:r>
          </w:p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проводить оценку и выбор программных средств для решения практических задач </w:t>
            </w:r>
          </w:p>
        </w:tc>
      </w:tr>
      <w:tr w:rsidR="00F13834">
        <w:trPr>
          <w:trHeight w:val="225"/>
        </w:trPr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ОПК-7 </w:t>
            </w:r>
          </w:p>
        </w:tc>
        <w:tc>
          <w:tcPr>
            <w:tcW w:w="24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 применять в практической деятельности основные концепции, принципы, теории и факты, связанные с информатикой</w:t>
            </w:r>
          </w:p>
        </w:tc>
        <w:tc>
          <w:tcPr>
            <w:tcW w:w="2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знания основ теории информации и алгоритмов, основных элементарных алгоритмов и структуры данных.</w:t>
            </w:r>
          </w:p>
        </w:tc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основы теории информации, элементарные алгоритмы и структуры данных </w:t>
            </w:r>
          </w:p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применять элементарные алгоритмы и структуры данных для решения задач профессиональной деятельности </w:t>
            </w:r>
          </w:p>
        </w:tc>
      </w:tr>
      <w:tr w:rsidR="00F13834">
        <w:trPr>
          <w:trHeight w:val="225"/>
        </w:trPr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3834" w:rsidRDefault="00F138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3834" w:rsidRDefault="00F138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Применяет простые алгоритмы и структуры данных к решению поставленной задачи, проводит выбор наиболее оптимальных методов.</w:t>
            </w:r>
          </w:p>
        </w:tc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понятия теории алгоритмов и оценки их сложности </w:t>
            </w:r>
          </w:p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алгоритмы на предмет реализуемости и сложности к решению конкретных прикладных задач </w:t>
            </w:r>
          </w:p>
        </w:tc>
      </w:tr>
      <w:tr w:rsidR="00F13834">
        <w:trPr>
          <w:trHeight w:val="225"/>
        </w:trPr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3834" w:rsidRDefault="00F138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3834" w:rsidRDefault="00F138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 подробный количественный анализ реализованной программной системы с точки зрения оптимальности применяемых алгоритмических решений.</w:t>
            </w:r>
          </w:p>
        </w:tc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количественные характеристики программных систем </w:t>
            </w:r>
          </w:p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проводить оценку и анализ программных систем с точки зрения применяемых алгоритмических решений </w:t>
            </w:r>
          </w:p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13834" w:rsidRDefault="001F6BC1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F6BC1" w:rsidRDefault="001F6BC1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3834" w:rsidRDefault="001F6BC1">
      <w:pPr>
        <w:numPr>
          <w:ilvl w:val="0"/>
          <w:numId w:val="5"/>
        </w:numPr>
        <w:spacing w:after="0" w:line="360" w:lineRule="auto"/>
        <w:ind w:left="360" w:firstLine="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Место практики в структуре образовательной программы </w:t>
      </w:r>
    </w:p>
    <w:p w:rsidR="00F13834" w:rsidRDefault="001F6BC1">
      <w:pPr>
        <w:spacing w:after="0" w:line="360" w:lineRule="auto"/>
        <w:ind w:right="165"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практика относится к Блоку 2. Практика по направлению подготовки 09.03.04-Программная инженерия, ОП «</w:t>
      </w:r>
      <w:r w:rsidR="00033B10">
        <w:rPr>
          <w:rFonts w:ascii="Times New Roman" w:eastAsia="Times New Roman" w:hAnsi="Times New Roman" w:cs="Times New Roman"/>
          <w:sz w:val="28"/>
          <w:szCs w:val="28"/>
          <w:lang w:eastAsia="ru-RU"/>
        </w:rPr>
        <w:t>Инженер-разработчик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программного обеспечения»</w:t>
      </w:r>
      <w:r w:rsidR="004C447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spacing w:after="0" w:line="360" w:lineRule="auto"/>
        <w:ind w:right="165"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numPr>
          <w:ilvl w:val="0"/>
          <w:numId w:val="6"/>
        </w:numPr>
        <w:spacing w:after="0" w:line="360" w:lineRule="auto"/>
        <w:ind w:left="360" w:firstLine="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Объем практики в зачетных единицах и ее продолжительность в неделях либо в академических часах </w:t>
      </w:r>
    </w:p>
    <w:p w:rsidR="004C447E" w:rsidRDefault="004C447E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3834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учебной практики и сроки ее проведения определяются рабочим учебным планом и календарным учебным графиком по направлению подготовки 09.03.04-Программная инженерия, ОП «</w:t>
      </w:r>
      <w:r w:rsidR="00033B10">
        <w:rPr>
          <w:rFonts w:ascii="Times New Roman" w:eastAsia="Times New Roman" w:hAnsi="Times New Roman" w:cs="Times New Roman"/>
          <w:sz w:val="28"/>
          <w:szCs w:val="28"/>
          <w:lang w:eastAsia="ru-RU"/>
        </w:rPr>
        <w:t>Инженер-разработчик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программного обеспечения». </w:t>
      </w:r>
    </w:p>
    <w:p w:rsidR="00F13834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трудоемкость практики составляет 6 зачетных единиц (216 ч.), в том числе в форме контактной работы – 4 часа. Продолжительность учебной практики – 4 недели. Проводится учебная практика на 4 курсе в 8 семестре.</w:t>
      </w:r>
    </w:p>
    <w:p w:rsidR="00F13834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Вид промежуточной аттестации по практике зачет с оценкой. </w:t>
      </w:r>
    </w:p>
    <w:p w:rsidR="00F13834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numPr>
          <w:ilvl w:val="0"/>
          <w:numId w:val="7"/>
        </w:numPr>
        <w:spacing w:after="0" w:line="360" w:lineRule="auto"/>
        <w:ind w:left="360" w:firstLine="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практики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9339" w:type="dxa"/>
        <w:tblLayout w:type="fixed"/>
        <w:tblCellMar>
          <w:left w:w="7" w:type="dxa"/>
          <w:right w:w="7" w:type="dxa"/>
        </w:tblCellMar>
        <w:tblLook w:val="04A0" w:firstRow="1" w:lastRow="0" w:firstColumn="1" w:lastColumn="0" w:noHBand="0" w:noVBand="1"/>
      </w:tblPr>
      <w:tblGrid>
        <w:gridCol w:w="681"/>
        <w:gridCol w:w="2351"/>
        <w:gridCol w:w="4898"/>
        <w:gridCol w:w="1409"/>
      </w:tblGrid>
      <w:tr w:rsidR="00F13834">
        <w:trPr>
          <w:trHeight w:val="300"/>
        </w:trPr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№ п/п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Виды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4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Виды работ (в форме контактной работы, в форме самостоятельной работы)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Количество часов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  <w:p w:rsidR="00F13834" w:rsidRDefault="001F6BC1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(недель)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</w:tr>
      <w:tr w:rsidR="00F13834">
        <w:trPr>
          <w:trHeight w:val="300"/>
        </w:trPr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1 </w:t>
            </w:r>
          </w:p>
        </w:tc>
        <w:tc>
          <w:tcPr>
            <w:tcW w:w="2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Прохождение практики в организации </w:t>
            </w:r>
          </w:p>
        </w:tc>
        <w:tc>
          <w:tcPr>
            <w:tcW w:w="4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Организационные вопросы оформления на предприятии, установочная лекция, инструктаж по технике безопасности, распределение по рабочим местам 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6 </w:t>
            </w:r>
          </w:p>
        </w:tc>
      </w:tr>
      <w:tr w:rsidR="00F13834">
        <w:trPr>
          <w:trHeight w:val="300"/>
        </w:trPr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2 </w:t>
            </w:r>
          </w:p>
        </w:tc>
        <w:tc>
          <w:tcPr>
            <w:tcW w:w="2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Прохождение практики в организации </w:t>
            </w:r>
          </w:p>
        </w:tc>
        <w:tc>
          <w:tcPr>
            <w:tcW w:w="4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Ознакомление со структурой и характером деятельности подразделения. Уточнение задания на практику 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18 </w:t>
            </w:r>
          </w:p>
        </w:tc>
      </w:tr>
      <w:tr w:rsidR="00F13834">
        <w:trPr>
          <w:trHeight w:val="300"/>
        </w:trPr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3 </w:t>
            </w:r>
          </w:p>
        </w:tc>
        <w:tc>
          <w:tcPr>
            <w:tcW w:w="2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Прохождение практики в организации </w:t>
            </w:r>
          </w:p>
        </w:tc>
        <w:tc>
          <w:tcPr>
            <w:tcW w:w="4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Работа на рабочих местах или в подразделениях учреждения. Выполнение индивидуальных заданий 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174 </w:t>
            </w:r>
          </w:p>
        </w:tc>
      </w:tr>
      <w:tr w:rsidR="00F13834">
        <w:trPr>
          <w:trHeight w:val="300"/>
        </w:trPr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4 </w:t>
            </w:r>
          </w:p>
        </w:tc>
        <w:tc>
          <w:tcPr>
            <w:tcW w:w="2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Подготовка отчета по практике </w:t>
            </w:r>
          </w:p>
        </w:tc>
        <w:tc>
          <w:tcPr>
            <w:tcW w:w="4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Оформление отчета, предоставление отчета на кафедру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12 </w:t>
            </w:r>
          </w:p>
        </w:tc>
      </w:tr>
      <w:tr w:rsidR="00F13834">
        <w:trPr>
          <w:trHeight w:val="300"/>
        </w:trPr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5 </w:t>
            </w:r>
          </w:p>
        </w:tc>
        <w:tc>
          <w:tcPr>
            <w:tcW w:w="2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Защита  </w:t>
            </w:r>
          </w:p>
        </w:tc>
        <w:tc>
          <w:tcPr>
            <w:tcW w:w="4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Защита отчета по практике на кафедру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6 </w:t>
            </w:r>
          </w:p>
        </w:tc>
      </w:tr>
      <w:tr w:rsidR="00F13834">
        <w:trPr>
          <w:trHeight w:val="300"/>
        </w:trPr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Итого: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4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4C447E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 xml:space="preserve">   </w:t>
            </w:r>
            <w:r w:rsidR="001F6BC1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216 часов</w:t>
            </w:r>
            <w:r w:rsidR="001F6B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</w:tr>
    </w:tbl>
    <w:p w:rsidR="00F13834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C447E" w:rsidRDefault="004C447E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3834" w:rsidRPr="004C447E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C447E">
        <w:rPr>
          <w:rFonts w:ascii="Times New Roman" w:eastAsia="Times New Roman" w:hAnsi="Times New Roman" w:cs="Times New Roman"/>
          <w:sz w:val="27"/>
          <w:szCs w:val="27"/>
          <w:lang w:eastAsia="ru-RU"/>
        </w:rPr>
        <w:t>Этап 1. Инструктаж по прохождению учебной практики и правилам безопасности работы. Примерный перечень работ: ознакомиться с общими функциональными обязанностями, правилами техники безопасности на предприятии на конкретном рабочем месте.  </w:t>
      </w:r>
    </w:p>
    <w:p w:rsidR="00F13834" w:rsidRPr="004C447E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C447E">
        <w:rPr>
          <w:rFonts w:ascii="Times New Roman" w:eastAsia="Times New Roman" w:hAnsi="Times New Roman" w:cs="Times New Roman"/>
          <w:sz w:val="27"/>
          <w:szCs w:val="27"/>
          <w:lang w:eastAsia="ru-RU"/>
        </w:rPr>
        <w:t>Этап 2. Ознакомление с организацией работы на предприятии или в структурном подразделении.  </w:t>
      </w:r>
    </w:p>
    <w:p w:rsidR="00F13834" w:rsidRPr="004C447E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C447E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Примерный перечень работ: познакомиться с режимом работы, формой организации труда и правилами внутреннего распорядка, структурными подразделениями предприятия, штатным расписанием; с принципами управления, руководства и осуществления должностных обязанностей.  </w:t>
      </w:r>
    </w:p>
    <w:p w:rsidR="00F13834" w:rsidRPr="004C447E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C447E">
        <w:rPr>
          <w:rFonts w:ascii="Times New Roman" w:eastAsia="Times New Roman" w:hAnsi="Times New Roman" w:cs="Times New Roman"/>
          <w:sz w:val="27"/>
          <w:szCs w:val="27"/>
          <w:lang w:eastAsia="ru-RU"/>
        </w:rPr>
        <w:t>Этап 3. Ознакомление с должностными и функциональными обязанностями.  </w:t>
      </w:r>
    </w:p>
    <w:p w:rsidR="00F13834" w:rsidRPr="004C447E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C447E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Примерный перечень работ: изучить права и обязанности сотрудника, должностную инструкцию, регламентирующую его деятельность. Ознакомиться с правами и обязанностями других сотрудников и руководителей. Согласовать с руководителем практики задание, постановку целей и задач практики.  </w:t>
      </w:r>
    </w:p>
    <w:p w:rsidR="00F13834" w:rsidRPr="004C447E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C447E">
        <w:rPr>
          <w:rFonts w:ascii="Times New Roman" w:eastAsia="Times New Roman" w:hAnsi="Times New Roman" w:cs="Times New Roman"/>
          <w:sz w:val="27"/>
          <w:szCs w:val="27"/>
          <w:lang w:eastAsia="ru-RU"/>
        </w:rPr>
        <w:t>Этап 4. Ознакомление с техническим парком вычислительной техники и существующей системой сетевых телекоммуникаций.  </w:t>
      </w:r>
    </w:p>
    <w:p w:rsidR="00F13834" w:rsidRPr="004C447E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C447E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Примерный перечень работ: познакомиться с техническими характеристиками средств ВТ, имеющихся в данном подразделении; конфигурацией компьютерной сети; способом подключения к глобальной сети используемых сетевых технологий. Получить профессиональные навыки по сопровождению и эксплуатации сетевого программного обеспечения. Изучить методы администрирования локальной сети (создание учетных записей пользователя, назначение прав доступа на сетевые ресурсы) и настройки сетевых протоколов.  </w:t>
      </w:r>
    </w:p>
    <w:p w:rsidR="00F13834" w:rsidRPr="004C447E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C447E">
        <w:rPr>
          <w:rFonts w:ascii="Times New Roman" w:eastAsia="Times New Roman" w:hAnsi="Times New Roman" w:cs="Times New Roman"/>
          <w:sz w:val="27"/>
          <w:szCs w:val="27"/>
          <w:lang w:eastAsia="ru-RU"/>
        </w:rPr>
        <w:t>Этап 5. Ознакомление с используемым системным программным обеспечением, корпоративными стандартами.  </w:t>
      </w:r>
    </w:p>
    <w:p w:rsidR="00F13834" w:rsidRPr="004C447E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C447E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Примерный перечень работ: познакомиться с используемым на предприятии и в структурном подразделении системным программным обеспечением, корпоративными стандартами. Оценить соответствие используемого системного программного обеспечения классу решаемых задач.  </w:t>
      </w:r>
    </w:p>
    <w:p w:rsidR="00F13834" w:rsidRPr="004C447E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C447E">
        <w:rPr>
          <w:rFonts w:ascii="Times New Roman" w:eastAsia="Times New Roman" w:hAnsi="Times New Roman" w:cs="Times New Roman"/>
          <w:sz w:val="27"/>
          <w:szCs w:val="27"/>
          <w:lang w:eastAsia="ru-RU"/>
        </w:rPr>
        <w:t>Этап 6. Оформление индивидуального плана и сдача зачета по практике. </w:t>
      </w:r>
    </w:p>
    <w:p w:rsidR="00F13834" w:rsidRPr="004C447E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C447E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Примерный перечень работ: сбор информации, и оформление индивидуального плана практики.  </w:t>
      </w:r>
    </w:p>
    <w:p w:rsidR="00F13834" w:rsidRPr="004C447E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C447E">
        <w:rPr>
          <w:rFonts w:ascii="Times New Roman" w:eastAsia="Times New Roman" w:hAnsi="Times New Roman" w:cs="Times New Roman"/>
          <w:sz w:val="27"/>
          <w:szCs w:val="27"/>
          <w:lang w:eastAsia="ru-RU"/>
        </w:rPr>
        <w:t>Распределение по местам практики и руководство всей практикой осуществляются в конкретных отделах и службах предприятия.  </w:t>
      </w:r>
    </w:p>
    <w:p w:rsidR="00F13834" w:rsidRPr="004C447E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C447E">
        <w:rPr>
          <w:rFonts w:ascii="Times New Roman" w:eastAsia="Times New Roman" w:hAnsi="Times New Roman" w:cs="Times New Roman"/>
          <w:sz w:val="27"/>
          <w:szCs w:val="27"/>
          <w:lang w:eastAsia="ru-RU"/>
        </w:rPr>
        <w:t>Первая часть практики предусматривает общее ознакомление студентов с учреждением, его производственной и организационной структурой. Подробнее обследуются подразделения, указанные в индивидуальном задании. Также даются общие представления о характере учреждения и структуре управления этим учреждением, о решаемых задачах по обработке информации.  </w:t>
      </w:r>
    </w:p>
    <w:p w:rsidR="00F13834" w:rsidRPr="004C447E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C447E">
        <w:rPr>
          <w:rFonts w:ascii="Times New Roman" w:eastAsia="Times New Roman" w:hAnsi="Times New Roman" w:cs="Times New Roman"/>
          <w:sz w:val="27"/>
          <w:szCs w:val="27"/>
          <w:lang w:eastAsia="ru-RU"/>
        </w:rPr>
        <w:t>Вторая часть учебной практики посвящается выполнению работ в соответствии с поставленными задачами на конкретном рабочем месте, приобретению профессиональных умений, навыков по обработке материалов обследования и составлению отчета. Ознакомление с учреждением (предприятием), его производственной, организационно-функциональной структурой. Изучение новых технологических средств в образовательных и иных информационных системах, применяемых в учреждении. Изучение основных проектных решений по информационным системам в учреждении (на предприятии). Ознакомление с методологией проектирования, внедрения и эксплуатации информационных систем.  </w:t>
      </w:r>
    </w:p>
    <w:p w:rsidR="00F13834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numPr>
          <w:ilvl w:val="0"/>
          <w:numId w:val="8"/>
        </w:numPr>
        <w:spacing w:after="0" w:line="360" w:lineRule="auto"/>
        <w:ind w:left="360" w:firstLine="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отчетности по практике </w:t>
      </w:r>
    </w:p>
    <w:p w:rsidR="00F13834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практики студент составляет отчет о практике в соответствии с программой практики, индивидуальным заданием и рабочим графиком (планом) проведения практики и предоставляет его в электронном виде руководителю практики от кафедры для проверки не менее чем за 3 (три) рабочих дня до окончания практики. </w:t>
      </w:r>
    </w:p>
    <w:p w:rsidR="00F13834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одобрения руководителем практики от кафедры электронной версии отчета студенту необходимо распечатать его и подписать у руководителя практики от организации, заверить печатью. </w:t>
      </w:r>
    </w:p>
    <w:p w:rsidR="00F13834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 формирует комплект документов по итогам прохождения практики, расположив документы в следующем порядке: </w:t>
      </w:r>
    </w:p>
    <w:p w:rsidR="00F13834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титульный лист отчета по практике (с подписью руководителя практики от организации и печатью); </w:t>
      </w:r>
    </w:p>
    <w:p w:rsidR="00F13834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отзыв руководителя практики от организации (с подписью руководителя практики от организации и печатью); </w:t>
      </w:r>
    </w:p>
    <w:p w:rsidR="00F13834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рабочий график (план) проведения практики (с подписями руководителей практики от кафедры и от организации); </w:t>
      </w:r>
    </w:p>
    <w:p w:rsidR="00F13834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индивидуальное задание (с подписями руководителей практики от кафедры и от организации); </w:t>
      </w:r>
    </w:p>
    <w:p w:rsidR="00F13834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дневник практики обучающегося (с подписью руководителя практики от организации и печатью); </w:t>
      </w:r>
    </w:p>
    <w:p w:rsidR="00F13834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текстовая часть отчета по практике (с приложениями). </w:t>
      </w:r>
    </w:p>
    <w:p w:rsidR="00F13834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Студентам необходимо явиться на защиту отчета по практике в установленные </w:t>
      </w:r>
      <w:hyperlink r:id="rId8" w:tgtFrame="_blank"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сроки.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spacing w:after="0" w:line="360" w:lineRule="auto"/>
        <w:ind w:firstLine="64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Обучающиеся, не выполнившие программу практики по уважительной причине, направляются на практику повторно. Обучающиеся, не выполнившие программу практики без уважительной причины или получившие неудовлетворительную оценку, считаются имеющими академическую задолженность. </w:t>
      </w:r>
    </w:p>
    <w:p w:rsidR="00F13834" w:rsidRDefault="001F6BC1">
      <w:pPr>
        <w:spacing w:after="0" w:line="360" w:lineRule="auto"/>
        <w:ind w:left="4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Работа над отчетом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spacing w:after="0" w:line="360" w:lineRule="auto"/>
        <w:ind w:left="64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Составными частями работы над отчетом являются: </w:t>
      </w:r>
    </w:p>
    <w:p w:rsidR="00F13834" w:rsidRDefault="001F6BC1">
      <w:pPr>
        <w:numPr>
          <w:ilvl w:val="0"/>
          <w:numId w:val="9"/>
        </w:numPr>
        <w:spacing w:after="0" w:line="360" w:lineRule="auto"/>
        <w:ind w:left="0"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формализация теоретических изысканий и проектных разработок, проведенных во время практики; </w:t>
      </w:r>
    </w:p>
    <w:p w:rsidR="00F13834" w:rsidRDefault="001F6BC1">
      <w:pPr>
        <w:numPr>
          <w:ilvl w:val="0"/>
          <w:numId w:val="9"/>
        </w:numPr>
        <w:spacing w:after="0" w:line="360" w:lineRule="auto"/>
        <w:ind w:left="0"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графических материалов отчета; </w:t>
      </w:r>
    </w:p>
    <w:p w:rsidR="00F13834" w:rsidRDefault="001F6BC1">
      <w:pPr>
        <w:numPr>
          <w:ilvl w:val="0"/>
          <w:numId w:val="9"/>
        </w:numPr>
        <w:spacing w:after="0" w:line="360" w:lineRule="auto"/>
        <w:ind w:left="0"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иллюстративных (демонстрационных) материалов, необходимых для защиты отчета. </w:t>
      </w:r>
    </w:p>
    <w:p w:rsidR="00F13834" w:rsidRDefault="001F6BC1">
      <w:pPr>
        <w:spacing w:after="0" w:line="360" w:lineRule="auto"/>
        <w:ind w:firstLine="55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Аналитический отчет по практике представляет собой записку объемом 15–20 страниц. Отчет подписывается студентом и руководителем практики. </w:t>
      </w:r>
    </w:p>
    <w:p w:rsidR="00F13834" w:rsidRDefault="001F6BC1">
      <w:pPr>
        <w:spacing w:after="0" w:line="360" w:lineRule="auto"/>
        <w:ind w:right="120" w:firstLine="55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печатается с одной стороны листа стандартного формата (210x297 мм), интервал 1,5, нумеруется, делаются ссылки в тексте на формулы и на литературные и иные источники. </w:t>
      </w:r>
    </w:p>
    <w:p w:rsidR="00F13834" w:rsidRDefault="001F6BC1">
      <w:pPr>
        <w:spacing w:after="0" w:line="360" w:lineRule="auto"/>
        <w:ind w:left="55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Дополнительные требования к оформлению отчета: </w:t>
      </w:r>
    </w:p>
    <w:p w:rsidR="00F13834" w:rsidRDefault="001F6BC1">
      <w:pPr>
        <w:numPr>
          <w:ilvl w:val="0"/>
          <w:numId w:val="10"/>
        </w:numPr>
        <w:spacing w:after="0" w:line="360" w:lineRule="auto"/>
        <w:ind w:left="63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должен быть написан грамотно, в соответствии с нормами русского языка; </w:t>
      </w:r>
    </w:p>
    <w:p w:rsidR="00F13834" w:rsidRDefault="001F6BC1">
      <w:pPr>
        <w:numPr>
          <w:ilvl w:val="0"/>
          <w:numId w:val="10"/>
        </w:numPr>
        <w:spacing w:after="0" w:line="360" w:lineRule="auto"/>
        <w:ind w:left="63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недопустимо использование заимствованных текстов, формул и т.п. без ссылки на источник, из которого они заимствуются; </w:t>
      </w:r>
    </w:p>
    <w:p w:rsidR="00F13834" w:rsidRDefault="001F6BC1">
      <w:pPr>
        <w:numPr>
          <w:ilvl w:val="0"/>
          <w:numId w:val="10"/>
        </w:numPr>
        <w:spacing w:after="0" w:line="360" w:lineRule="auto"/>
        <w:ind w:left="63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доля заимствованных текстов в работе должна быть незначительной (не более 15%), а основная часть материала должна представлять собой оригинальный авторский текст;</w:t>
      </w:r>
    </w:p>
    <w:p w:rsidR="00F13834" w:rsidRDefault="001F6BC1">
      <w:pPr>
        <w:numPr>
          <w:ilvl w:val="0"/>
          <w:numId w:val="10"/>
        </w:numPr>
        <w:spacing w:after="0" w:line="360" w:lineRule="auto"/>
        <w:ind w:left="63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отчета должен быть четким и лаконичным. </w:t>
      </w:r>
    </w:p>
    <w:p w:rsidR="00F13834" w:rsidRDefault="001F6BC1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Структура отчета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spacing w:after="0" w:line="36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Аналитический отчет должен состоять из следующих разделов: </w:t>
      </w:r>
    </w:p>
    <w:p w:rsidR="00F13834" w:rsidRDefault="001F6BC1">
      <w:pPr>
        <w:numPr>
          <w:ilvl w:val="0"/>
          <w:numId w:val="11"/>
        </w:numPr>
        <w:spacing w:after="0" w:line="360" w:lineRule="auto"/>
        <w:ind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введения; </w:t>
      </w:r>
    </w:p>
    <w:p w:rsidR="00F13834" w:rsidRDefault="001F6BC1">
      <w:pPr>
        <w:numPr>
          <w:ilvl w:val="0"/>
          <w:numId w:val="11"/>
        </w:numPr>
        <w:spacing w:after="0" w:line="360" w:lineRule="auto"/>
        <w:ind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характеристики разработок и исследований, выполненных при участии студента в ходе практики; </w:t>
      </w:r>
    </w:p>
    <w:p w:rsidR="00F13834" w:rsidRDefault="001F6BC1">
      <w:pPr>
        <w:numPr>
          <w:ilvl w:val="0"/>
          <w:numId w:val="11"/>
        </w:numPr>
        <w:spacing w:after="0" w:line="360" w:lineRule="auto"/>
        <w:ind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перечня материалов и данных, собранных в ходе практики для написания отчета; </w:t>
      </w:r>
    </w:p>
    <w:p w:rsidR="00F13834" w:rsidRDefault="001F6BC1">
      <w:pPr>
        <w:numPr>
          <w:ilvl w:val="0"/>
          <w:numId w:val="11"/>
        </w:numPr>
        <w:spacing w:after="0" w:line="360" w:lineRule="auto"/>
        <w:ind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заключения; </w:t>
      </w:r>
    </w:p>
    <w:p w:rsidR="00F13834" w:rsidRDefault="001F6BC1">
      <w:pPr>
        <w:numPr>
          <w:ilvl w:val="0"/>
          <w:numId w:val="11"/>
        </w:numPr>
        <w:spacing w:after="0" w:line="360" w:lineRule="auto"/>
        <w:ind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приложений к отчету (при необходимости). </w:t>
      </w:r>
    </w:p>
    <w:p w:rsidR="00F13834" w:rsidRDefault="001F6BC1">
      <w:pPr>
        <w:spacing w:after="0" w:line="360" w:lineRule="auto"/>
        <w:ind w:firstLine="69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содержанию отчет должен представлять собой целостную работу, а не собрание разрозненных текстов и материалов. </w:t>
      </w:r>
    </w:p>
    <w:p w:rsidR="00F13834" w:rsidRDefault="001F6BC1">
      <w:pPr>
        <w:spacing w:after="0" w:line="360" w:lineRule="auto"/>
        <w:ind w:firstLine="69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введении приводится (кратко) общая характеристика места практики, где непосредственно работал студент. </w:t>
      </w:r>
    </w:p>
    <w:p w:rsidR="00F13834" w:rsidRDefault="001F6BC1">
      <w:pPr>
        <w:spacing w:after="0" w:line="360" w:lineRule="auto"/>
        <w:ind w:firstLine="69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описании разработок и исследований, выполненных при участии студента, следует особо оговорить личный вклад практиканта. Приводимое описание должно быть достаточно подробным. </w:t>
      </w:r>
    </w:p>
    <w:p w:rsidR="00F13834" w:rsidRDefault="001F6BC1">
      <w:pPr>
        <w:spacing w:after="0" w:line="360" w:lineRule="auto"/>
        <w:ind w:firstLine="69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материалов и данных, собранных студентом в ходе практики, включает: схемы, проектные разработки, список проработанной литературы и т.п. </w:t>
      </w:r>
    </w:p>
    <w:p w:rsidR="00F13834" w:rsidRDefault="001F6BC1">
      <w:pPr>
        <w:spacing w:after="0" w:line="360" w:lineRule="auto"/>
        <w:ind w:firstLine="69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заключении анализируется весь спектр проведенной исследовательской работы. </w:t>
      </w:r>
    </w:p>
    <w:p w:rsidR="00F13834" w:rsidRDefault="001F6BC1">
      <w:pPr>
        <w:spacing w:after="0" w:line="360" w:lineRule="auto"/>
        <w:ind w:firstLine="69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 включают таблицы, схемы и так далее, которые по тем или иным соображениям студент не включил в текст отчета. </w:t>
      </w:r>
    </w:p>
    <w:p w:rsidR="00F13834" w:rsidRDefault="001F6BC1">
      <w:pPr>
        <w:spacing w:after="0" w:line="360" w:lineRule="auto"/>
        <w:ind w:firstLine="69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numPr>
          <w:ilvl w:val="0"/>
          <w:numId w:val="12"/>
        </w:numPr>
        <w:spacing w:after="0" w:line="360" w:lineRule="auto"/>
        <w:ind w:left="360" w:firstLine="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Фонд оценочных средств для проведения промежуточной аттестации обучающихся по практике </w:t>
      </w:r>
    </w:p>
    <w:p w:rsidR="00F13834" w:rsidRDefault="001F6BC1">
      <w:pPr>
        <w:shd w:val="clear" w:color="auto" w:fill="FFFFFF"/>
        <w:spacing w:after="0" w:line="360" w:lineRule="auto"/>
        <w:ind w:right="45" w:firstLine="705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компетенций, формируемых в процессе прохождения практики, содержится в разделе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 </w:t>
      </w:r>
    </w:p>
    <w:tbl>
      <w:tblPr>
        <w:tblW w:w="9629" w:type="dxa"/>
        <w:tblLayout w:type="fixed"/>
        <w:tblLook w:val="04A0" w:firstRow="1" w:lastRow="0" w:firstColumn="1" w:lastColumn="0" w:noHBand="0" w:noVBand="1"/>
      </w:tblPr>
      <w:tblGrid>
        <w:gridCol w:w="2972"/>
        <w:gridCol w:w="3686"/>
        <w:gridCol w:w="2971"/>
      </w:tblGrid>
      <w:tr w:rsidR="00F13834">
        <w:trPr>
          <w:trHeight w:val="475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ind w:right="45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Наименование компетенция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834" w:rsidRDefault="001F6BC1">
            <w:pPr>
              <w:widowControl w:val="0"/>
              <w:ind w:right="45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ind w:right="45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F13834">
        <w:trPr>
          <w:trHeight w:val="475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ind w:right="45"/>
              <w:rPr>
                <w:b/>
                <w:iCs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(УК-1) 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834" w:rsidRDefault="001F6BC1">
            <w:pPr>
              <w:widowControl w:val="0"/>
              <w:ind w:right="45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1.Четко описывает состав и структуру требуемых данных и информации, грамотно реализует процессы их сбора, обработки и интерпретации </w:t>
            </w:r>
          </w:p>
          <w:p w:rsidR="00F13834" w:rsidRDefault="001F6BC1">
            <w:pPr>
              <w:widowControl w:val="0"/>
              <w:ind w:right="45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 Обосновывает сущность происходящего, выявляет закономерности, понимает природу вариабельности </w:t>
            </w:r>
          </w:p>
          <w:p w:rsidR="001F6BC1" w:rsidRDefault="001F6BC1">
            <w:pPr>
              <w:widowControl w:val="0"/>
              <w:ind w:right="45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F13834" w:rsidRDefault="001F6BC1">
            <w:pPr>
              <w:widowControl w:val="0"/>
              <w:ind w:right="45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 </w:t>
            </w:r>
          </w:p>
          <w:p w:rsidR="00F13834" w:rsidRDefault="001F6BC1">
            <w:pPr>
              <w:widowControl w:val="0"/>
              <w:ind w:right="45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 д. в рассуждениях других участников деятельности.</w:t>
            </w:r>
          </w:p>
          <w:p w:rsidR="00F13834" w:rsidRDefault="001F6BC1">
            <w:pPr>
              <w:widowControl w:val="0"/>
              <w:ind w:right="45"/>
              <w:rPr>
                <w:b/>
                <w:iCs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5. Аргументированно и логично представляет свою точку зрения посредством и на основе системного описания.  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834" w:rsidRDefault="001F6BC1" w:rsidP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Опишите подробно организационную структуру предприятия прохождения практики. </w:t>
            </w:r>
          </w:p>
          <w:p w:rsidR="00F13834" w:rsidRDefault="00F13834" w:rsidP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F13834" w:rsidRDefault="001F6BC1" w:rsidP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F13834" w:rsidRDefault="001F6BC1" w:rsidP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Опишите сферу деятельности и основные подразделения организации прохождения практики. </w:t>
            </w:r>
          </w:p>
          <w:p w:rsidR="00F13834" w:rsidRDefault="00F13834" w:rsidP="001F6BC1">
            <w:pPr>
              <w:widowControl w:val="0"/>
              <w:ind w:right="45"/>
              <w:jc w:val="both"/>
              <w:rPr>
                <w:iCs/>
              </w:rPr>
            </w:pPr>
          </w:p>
          <w:p w:rsidR="00F13834" w:rsidRDefault="001F6BC1" w:rsidP="001F6BC1">
            <w:pPr>
              <w:widowControl w:val="0"/>
              <w:ind w:right="4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>Приходилось ли вам пользоваться методами анализа данных и машинного обучения? Можно ли применить это для совершенствования деятельности компании? </w:t>
            </w:r>
          </w:p>
          <w:p w:rsidR="00F13834" w:rsidRDefault="00F13834" w:rsidP="001F6BC1">
            <w:pPr>
              <w:widowControl w:val="0"/>
              <w:ind w:right="45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</w:pPr>
          </w:p>
          <w:p w:rsidR="00F13834" w:rsidRDefault="001F6BC1" w:rsidP="001F6BC1">
            <w:pPr>
              <w:widowControl w:val="0"/>
              <w:ind w:right="4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>Оформление индивидуального плана и сдача зачета по практике. </w:t>
            </w:r>
          </w:p>
          <w:p w:rsidR="00F13834" w:rsidRDefault="00F13834" w:rsidP="001F6BC1">
            <w:pPr>
              <w:widowControl w:val="0"/>
              <w:ind w:right="45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</w:pPr>
          </w:p>
          <w:p w:rsidR="00F13834" w:rsidRDefault="00F13834" w:rsidP="001F6BC1">
            <w:pPr>
              <w:widowControl w:val="0"/>
              <w:ind w:right="45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</w:pPr>
          </w:p>
          <w:p w:rsidR="001F6BC1" w:rsidRDefault="001F6BC1" w:rsidP="001F6BC1">
            <w:pPr>
              <w:widowControl w:val="0"/>
              <w:ind w:right="45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</w:pPr>
          </w:p>
          <w:p w:rsidR="00F13834" w:rsidRDefault="001F6BC1" w:rsidP="001F6BC1">
            <w:pPr>
              <w:widowControl w:val="0"/>
              <w:ind w:right="4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>Расскажите о деятельности организации, в которой вы проходили практику. </w:t>
            </w:r>
          </w:p>
        </w:tc>
      </w:tr>
      <w:tr w:rsidR="00F13834">
        <w:trPr>
          <w:trHeight w:val="475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 </w:t>
            </w:r>
          </w:p>
          <w:p w:rsidR="00F13834" w:rsidRDefault="001F6BC1">
            <w:pPr>
              <w:widowControl w:val="0"/>
              <w:ind w:right="45"/>
              <w:rPr>
                <w:b/>
                <w:iCs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(УК-6) 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834" w:rsidRDefault="001F6BC1">
            <w:pPr>
              <w:widowControl w:val="0"/>
              <w:ind w:right="45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1.Управляет своим временем, проявляет готовность к самоорганизации, планирует и реализует намеченные цели деятельности. </w:t>
            </w:r>
          </w:p>
          <w:p w:rsidR="00F13834" w:rsidRDefault="001F6BC1">
            <w:pPr>
              <w:widowControl w:val="0"/>
              <w:ind w:right="45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 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 </w:t>
            </w:r>
          </w:p>
          <w:p w:rsidR="00F13834" w:rsidRDefault="001F6BC1">
            <w:pPr>
              <w:widowControl w:val="0"/>
              <w:ind w:right="45"/>
              <w:rPr>
                <w:b/>
                <w:iCs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3. 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роста, использования времени и других ресурсов при решении поставленных задач, а также относительно полученного результата. 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834" w:rsidRDefault="001F6BC1" w:rsidP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Опишите свои обязанности на месте прохождения практики. </w:t>
            </w:r>
          </w:p>
          <w:p w:rsidR="00F13834" w:rsidRDefault="001F6BC1" w:rsidP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F13834" w:rsidRDefault="00F13834" w:rsidP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F13834" w:rsidRDefault="00F13834" w:rsidP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F13834" w:rsidRDefault="001F6BC1" w:rsidP="001F6BC1">
            <w:pPr>
              <w:widowControl w:val="0"/>
              <w:ind w:right="4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Опишите должностные обязанности сотрудников организации по профилю образовательной программы. </w:t>
            </w:r>
          </w:p>
          <w:p w:rsidR="00F13834" w:rsidRDefault="00F13834" w:rsidP="001F6BC1">
            <w:pPr>
              <w:widowControl w:val="0"/>
              <w:ind w:right="4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F13834" w:rsidRDefault="001F6BC1" w:rsidP="001F6BC1">
            <w:pPr>
              <w:widowControl w:val="0"/>
              <w:ind w:right="45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>Изучить методы администрирования локальной сети (создание учетных записей пользователя, назначение прав доступа на сетевые ресурсы) и настройки сетевых протоколов.</w:t>
            </w:r>
          </w:p>
        </w:tc>
      </w:tr>
      <w:tr w:rsidR="00F13834">
        <w:trPr>
          <w:trHeight w:val="475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ind w:right="45"/>
              <w:rPr>
                <w:b/>
                <w:iCs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Способен понимать принципы работы современных информационных технологий и программных средств, в том числе отечественного производства, и использовать их при решении задач профессиональной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(ОПК-2) 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834" w:rsidRDefault="001F6BC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1.Демонстрирует знания основных программных продуктов, используемых для решения задач профессиональной деятельности, в том числе, отечественного производства.</w:t>
            </w:r>
          </w:p>
          <w:p w:rsidR="004C447E" w:rsidRDefault="004C447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F13834" w:rsidRDefault="001F6BC1">
            <w:pPr>
              <w:widowControl w:val="0"/>
              <w:ind w:right="45"/>
              <w:rPr>
                <w:b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2. Применяет готовые инструментальные средства для задач профессиональной деятельности, проводит квалифицированную их оценку и обосновывает свой выбор.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834" w:rsidRDefault="001F6BC1" w:rsidP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Какие основные программные продукты используются в деятельности организации? </w:t>
            </w:r>
          </w:p>
          <w:p w:rsidR="00F13834" w:rsidRDefault="001F6BC1" w:rsidP="001F6BC1">
            <w:pPr>
              <w:widowControl w:val="0"/>
              <w:ind w:right="4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Чем обосновывается именно такой выбор? </w:t>
            </w:r>
          </w:p>
          <w:p w:rsidR="00F13834" w:rsidRDefault="00F13834" w:rsidP="001F6BC1">
            <w:pPr>
              <w:widowControl w:val="0"/>
              <w:ind w:right="4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F13834" w:rsidRDefault="001F6BC1" w:rsidP="001F6BC1">
            <w:pPr>
              <w:widowControl w:val="0"/>
              <w:spacing w:after="0" w:line="240" w:lineRule="auto"/>
              <w:ind w:left="60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>Какие информационные технологии применяются в вашей организации? </w:t>
            </w:r>
          </w:p>
        </w:tc>
      </w:tr>
      <w:tr w:rsidR="00F13834">
        <w:trPr>
          <w:trHeight w:val="475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Способен применять в практической деятельности основные концепции, принципы, теории и факты, связанные с информатикой; </w:t>
            </w:r>
          </w:p>
          <w:p w:rsidR="00F13834" w:rsidRDefault="001F6BC1">
            <w:pPr>
              <w:widowControl w:val="0"/>
              <w:ind w:right="45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(ОПК-7) 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834" w:rsidRDefault="001F6BC1">
            <w:pPr>
              <w:widowControl w:val="0"/>
              <w:ind w:right="45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1.Знает основы теории информации и алгоритмов, основные элементарные алгоритмы и структуры данных. </w:t>
            </w:r>
          </w:p>
          <w:p w:rsidR="00F13834" w:rsidRDefault="001F6BC1">
            <w:pPr>
              <w:widowControl w:val="0"/>
              <w:ind w:right="45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 Способен применять простые алгоритмы и структуры данных к решению поставленной задачи, проводить выбор наиболее оптимальных методов. </w:t>
            </w:r>
          </w:p>
          <w:p w:rsidR="00F13834" w:rsidRDefault="001F6BC1">
            <w:pPr>
              <w:widowControl w:val="0"/>
              <w:ind w:right="45"/>
              <w:rPr>
                <w:b/>
                <w:iCs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3. Способен проводить подробный количественных анализ реализованной программной системы с точки зрения оптимальности применяемых алгоритмических решений. 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834" w:rsidRDefault="001F6BC1" w:rsidP="001F6BC1">
            <w:pPr>
              <w:widowControl w:val="0"/>
              <w:ind w:right="4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Какие алгоритмы и структуры данных применялись в процессе прохождения практики? </w:t>
            </w:r>
          </w:p>
          <w:p w:rsidR="00F13834" w:rsidRDefault="001F6BC1" w:rsidP="001F6BC1">
            <w:pPr>
              <w:widowControl w:val="0"/>
              <w:ind w:right="4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Пришлось ли вам составлять алгоритмы во время практики? </w:t>
            </w:r>
          </w:p>
          <w:p w:rsidR="00F13834" w:rsidRDefault="00F13834" w:rsidP="001F6BC1">
            <w:pPr>
              <w:widowControl w:val="0"/>
              <w:ind w:right="4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F13834" w:rsidRDefault="00F13834" w:rsidP="001F6BC1">
            <w:pPr>
              <w:widowControl w:val="0"/>
              <w:ind w:right="45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</w:pPr>
          </w:p>
          <w:p w:rsidR="00F13834" w:rsidRDefault="001F6BC1" w:rsidP="001F6BC1">
            <w:pPr>
              <w:widowControl w:val="0"/>
              <w:ind w:right="4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Кратко охарактеризуйте основные финансово-экономические показатели деятельности организации. </w:t>
            </w:r>
          </w:p>
          <w:p w:rsidR="00F13834" w:rsidRDefault="00F13834" w:rsidP="001F6BC1">
            <w:pPr>
              <w:widowControl w:val="0"/>
              <w:ind w:right="45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</w:pPr>
          </w:p>
        </w:tc>
      </w:tr>
    </w:tbl>
    <w:p w:rsidR="004C447E" w:rsidRDefault="004C447E" w:rsidP="004C447E">
      <w:pPr>
        <w:spacing w:after="0" w:line="360" w:lineRule="auto"/>
        <w:ind w:left="135" w:firstLine="708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C447E" w:rsidRDefault="001F6BC1" w:rsidP="004C447E">
      <w:pPr>
        <w:spacing w:after="0" w:line="360" w:lineRule="auto"/>
        <w:ind w:left="135" w:firstLine="708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Оценка уровня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сформированности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 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:rsidR="00F13834" w:rsidRPr="001F6BC1" w:rsidRDefault="001F6BC1" w:rsidP="004C447E">
      <w:pPr>
        <w:spacing w:after="0" w:line="360" w:lineRule="auto"/>
        <w:ind w:left="135" w:firstLine="708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     </w:t>
      </w:r>
    </w:p>
    <w:p w:rsidR="00F13834" w:rsidRDefault="001F6BC1">
      <w:pPr>
        <w:numPr>
          <w:ilvl w:val="0"/>
          <w:numId w:val="23"/>
        </w:numPr>
        <w:spacing w:after="0" w:line="360" w:lineRule="auto"/>
        <w:ind w:left="135" w:firstLine="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 учебной литературы и ресурсов сети «Интернет», необходимых для проведения практики </w:t>
      </w:r>
    </w:p>
    <w:p w:rsidR="00F13834" w:rsidRDefault="001F6BC1">
      <w:pPr>
        <w:spacing w:after="0" w:line="360" w:lineRule="auto"/>
        <w:ind w:firstLine="555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а) основная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13834" w:rsidRDefault="001F6BC1">
      <w:pPr>
        <w:spacing w:after="0" w:line="360" w:lineRule="auto"/>
        <w:ind w:firstLine="55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Гвоздева, Т.</w:t>
      </w:r>
      <w:r w:rsid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Проектирование информационных систем.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Стандартизация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учебное пособие / Т.</w:t>
      </w:r>
      <w:r w:rsid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Гвоздева, Б.</w:t>
      </w:r>
      <w:r w:rsid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Баллод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— Санкт-Петербург: Лань, 2019. — 252 с. — ЭБС Лань - URL: </w:t>
      </w:r>
      <w:hyperlink r:id="rId9" w:tgtFrame="_blank">
        <w:r w:rsidRPr="0038545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https://e.lanbook.com/book/115515</w:t>
        </w:r>
      </w:hyperlink>
      <w:r w:rsidR="00385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 : 22.05.2024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-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 </w:t>
      </w:r>
    </w:p>
    <w:p w:rsidR="00F13834" w:rsidRDefault="001F6BC1">
      <w:pPr>
        <w:spacing w:after="0" w:line="360" w:lineRule="auto"/>
        <w:ind w:firstLine="55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Ипатова, Э.</w:t>
      </w:r>
      <w:r w:rsid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Р. Методологии и технологии системного проектирования информационных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учебник / Э.</w:t>
      </w:r>
      <w:r w:rsid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 Ипатова, Ю.</w:t>
      </w:r>
      <w:r w:rsid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 Ипатов. — 2-е изд., стер. —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Москва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«Флинта», 2016. — 257 с. – ЭБС Университетская библиотека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online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URL: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 w:rsidRP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http://biblioclub.ru/index.php?page=book_red&amp;id=79551&amp;sr=1</w:t>
      </w:r>
      <w:r w:rsidR="00385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(дата </w:t>
      </w:r>
      <w:proofErr w:type="gramStart"/>
      <w:r w:rsidR="0038545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обращения :</w:t>
      </w:r>
      <w:proofErr w:type="gramEnd"/>
      <w:r w:rsidR="00385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22.05.2024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-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 </w:t>
      </w:r>
    </w:p>
    <w:p w:rsidR="00F13834" w:rsidRDefault="001F6BC1">
      <w:pPr>
        <w:spacing w:after="0" w:line="360" w:lineRule="auto"/>
        <w:ind w:firstLine="55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б) дополнительная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13834" w:rsidRDefault="001F6BC1">
      <w:pPr>
        <w:spacing w:after="0" w:line="360" w:lineRule="auto"/>
        <w:ind w:firstLine="55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38545E" w:rsidRPr="0038545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Коваленко</w:t>
      </w:r>
      <w:r w:rsidR="0038545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8545E" w:rsidRPr="00385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</w:t>
      </w:r>
      <w:r w:rsidR="00385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545E" w:rsidRPr="0038545E">
        <w:rPr>
          <w:rFonts w:ascii="Times New Roman" w:eastAsia="Times New Roman" w:hAnsi="Times New Roman" w:cs="Times New Roman"/>
          <w:sz w:val="28"/>
          <w:szCs w:val="28"/>
          <w:lang w:eastAsia="ru-RU"/>
        </w:rPr>
        <w:t>В. Проектирование информационных систем: учебное пособие/ В.</w:t>
      </w:r>
      <w:r w:rsidR="00385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545E" w:rsidRPr="00385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 Коваленко. — 2-е изд., </w:t>
      </w:r>
      <w:proofErr w:type="spellStart"/>
      <w:r w:rsidR="0038545E" w:rsidRPr="0038545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="0038545E" w:rsidRPr="00385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— </w:t>
      </w:r>
      <w:proofErr w:type="gramStart"/>
      <w:r w:rsidR="0038545E" w:rsidRPr="0038545E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="0038545E" w:rsidRPr="00385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ИНФРА-М, 2023. — 357 с. — (Высшее образование: </w:t>
      </w:r>
      <w:proofErr w:type="spellStart"/>
      <w:r w:rsidR="0038545E" w:rsidRPr="0038545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</w:t>
      </w:r>
      <w:proofErr w:type="spellEnd"/>
      <w:r w:rsidR="0038545E" w:rsidRPr="0038545E">
        <w:rPr>
          <w:rFonts w:ascii="Times New Roman" w:eastAsia="Times New Roman" w:hAnsi="Times New Roman" w:cs="Times New Roman"/>
          <w:sz w:val="28"/>
          <w:szCs w:val="28"/>
          <w:lang w:eastAsia="ru-RU"/>
        </w:rPr>
        <w:t>). - ЭБС ZNANIUM. - URL: https://znanium.com/catalog/product/1894610 (дат</w:t>
      </w:r>
      <w:r w:rsidR="0038545E">
        <w:rPr>
          <w:rFonts w:ascii="Times New Roman" w:eastAsia="Times New Roman" w:hAnsi="Times New Roman" w:cs="Times New Roman"/>
          <w:sz w:val="28"/>
          <w:szCs w:val="28"/>
          <w:lang w:eastAsia="ru-RU"/>
        </w:rPr>
        <w:t>а обращения: 22.05.2024</w:t>
      </w:r>
      <w:r w:rsidR="0038545E" w:rsidRPr="00385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- </w:t>
      </w:r>
      <w:proofErr w:type="gramStart"/>
      <w:r w:rsidR="0038545E" w:rsidRPr="0038545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="0038545E" w:rsidRPr="00385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:rsidR="00F13834" w:rsidRDefault="0038545E">
      <w:pPr>
        <w:spacing w:after="0" w:line="360" w:lineRule="auto"/>
        <w:ind w:firstLine="55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P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Проектирование информационных </w:t>
      </w:r>
      <w:proofErr w:type="gramStart"/>
      <w:r w:rsidRP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 :</w:t>
      </w:r>
      <w:proofErr w:type="gramEnd"/>
      <w:r w:rsidRP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учебник и практикум для вузов / Д. В. Чистов, П. П. Мельников, А. В. </w:t>
      </w:r>
      <w:proofErr w:type="spellStart"/>
      <w:r w:rsidRP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Золотарюк</w:t>
      </w:r>
      <w:proofErr w:type="spellEnd"/>
      <w:r w:rsidRP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Н. Б. </w:t>
      </w:r>
      <w:proofErr w:type="spellStart"/>
      <w:r w:rsidRP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Ничепорук</w:t>
      </w:r>
      <w:proofErr w:type="spellEnd"/>
      <w:r w:rsidRP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; под общей редакцией Д. В. Чистова. — 2-е изд., </w:t>
      </w:r>
      <w:proofErr w:type="spellStart"/>
      <w:r w:rsidRP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перераб</w:t>
      </w:r>
      <w:proofErr w:type="spellEnd"/>
      <w:r w:rsidRP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и доп. — </w:t>
      </w:r>
      <w:proofErr w:type="gramStart"/>
      <w:r w:rsidRP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Москва :</w:t>
      </w:r>
      <w:proofErr w:type="gramEnd"/>
      <w:r w:rsidRP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Юрайт</w:t>
      </w:r>
      <w:proofErr w:type="spellEnd"/>
      <w:r w:rsidRP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2024. — 29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с. — (Высшее образование). — </w:t>
      </w:r>
      <w:r w:rsidRP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ЭБС </w:t>
      </w:r>
      <w:proofErr w:type="spellStart"/>
      <w:r w:rsidRP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Юрайт</w:t>
      </w:r>
      <w:proofErr w:type="spellEnd"/>
      <w:r w:rsidRP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— URL: https://urait.ru/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bcode/536195 (дата обращения: 22.05.2024</w:t>
      </w:r>
      <w:r w:rsidRP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— </w:t>
      </w:r>
      <w:proofErr w:type="gramStart"/>
      <w:r w:rsidRP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 :</w:t>
      </w:r>
      <w:proofErr w:type="gramEnd"/>
      <w:r w:rsidRP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электронный.</w:t>
      </w:r>
    </w:p>
    <w:p w:rsidR="00F13834" w:rsidRDefault="0038545E">
      <w:pPr>
        <w:spacing w:after="0" w:line="360" w:lineRule="auto"/>
        <w:ind w:firstLine="55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P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Заботина, Н.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 Проектирование информационных систем: учебное пособие / Н.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Н. Заботина. – </w:t>
      </w:r>
      <w:proofErr w:type="gramStart"/>
      <w:r w:rsidRP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proofErr w:type="gramEnd"/>
      <w:r w:rsidRP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ИНФРА-М, 2020. – 331 с.— (Высшее образование: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Бакалавриат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 – ЭБС ZNANIUM</w:t>
      </w:r>
      <w:r w:rsidRP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URL: http://znanium.com/catalog/pro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duct/1036508 (дата обращения: 22.05.2024</w:t>
      </w:r>
      <w:r w:rsidRP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- </w:t>
      </w:r>
      <w:proofErr w:type="gramStart"/>
      <w:r w:rsidRP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proofErr w:type="gramEnd"/>
      <w:r w:rsidRP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электронный.</w:t>
      </w:r>
    </w:p>
    <w:p w:rsidR="00F13834" w:rsidRDefault="001F6BC1">
      <w:pPr>
        <w:spacing w:after="0" w:line="360" w:lineRule="auto"/>
        <w:ind w:firstLine="55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в) Нормативные документы, стандарты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13834" w:rsidRDefault="001F6BC1">
      <w:pPr>
        <w:spacing w:after="0" w:line="360" w:lineRule="auto"/>
        <w:ind w:firstLine="55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ГОСТ 34.601-90 Информационные технологии. Комплекс стандартов на автоматизированные системы. Автоматизированные системы. Стадии создания. — Режим доступа: http://www.rugost.com.  </w:t>
      </w:r>
    </w:p>
    <w:p w:rsidR="00F13834" w:rsidRDefault="001F6BC1">
      <w:pPr>
        <w:spacing w:after="0" w:line="360" w:lineRule="auto"/>
        <w:ind w:firstLine="55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ГОСТ Р ИСО/МЭК 12207-2010 Информационная технология. Системная и программная инженерия. Процессы жизненного цикла программных средств. — Режим доступа: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http://docs.cntd.ru/document/gost-r-iso-mek-12207-2010.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13834" w:rsidRDefault="001F6BC1">
      <w:pPr>
        <w:spacing w:after="0" w:line="360" w:lineRule="auto"/>
        <w:ind w:firstLine="55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ГОСТ Р ИСО/МЭК ТО 15271. Информационная технология. Руководство по применению  </w:t>
      </w:r>
    </w:p>
    <w:p w:rsidR="00F13834" w:rsidRDefault="001F6BC1">
      <w:pPr>
        <w:spacing w:after="0" w:line="360" w:lineRule="auto"/>
        <w:ind w:firstLine="55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ГОСТ ИСО/МЭК ТО 16326 Программная инженерия. Руководство по применению  </w:t>
      </w:r>
    </w:p>
    <w:p w:rsidR="00F13834" w:rsidRDefault="001F6BC1">
      <w:pPr>
        <w:spacing w:after="0" w:line="360" w:lineRule="auto"/>
        <w:ind w:firstLine="555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Ресурсы сети «Интернет»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13834" w:rsidRDefault="001F6BC1">
      <w:pPr>
        <w:spacing w:after="0" w:line="360" w:lineRule="auto"/>
        <w:ind w:firstLine="55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 Электронная библиотека Финансового университета (ЭБ)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http://elib.fa.ru/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13834" w:rsidRDefault="001F6BC1">
      <w:pPr>
        <w:spacing w:after="0" w:line="360" w:lineRule="auto"/>
        <w:ind w:firstLine="55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11.Электронно-библиотечная система BOOK.RU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http://www.book.ru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</w:p>
    <w:p w:rsidR="00F13834" w:rsidRDefault="001F6BC1">
      <w:pPr>
        <w:spacing w:after="0" w:line="360" w:lineRule="auto"/>
        <w:ind w:firstLine="55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12.Электронно-библиотечная система «Университетская библиотека ОНЛАЙН</w:t>
      </w:r>
      <w:r w:rsidRPr="003854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 </w:t>
      </w:r>
      <w:hyperlink r:id="rId10" w:tgtFrame="_blank">
        <w:r w:rsidRPr="0038545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http://biblioclub.ru/</w:t>
        </w:r>
      </w:hyperlink>
      <w:r w:rsidRPr="003854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 </w:t>
      </w:r>
    </w:p>
    <w:p w:rsidR="00F13834" w:rsidRDefault="001F6BC1">
      <w:pPr>
        <w:spacing w:after="0" w:line="360" w:lineRule="auto"/>
        <w:ind w:firstLine="55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13.Электронно-библиотечная система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Znanium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http://www.znanium.com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</w:p>
    <w:p w:rsidR="00F13834" w:rsidRDefault="001F6BC1">
      <w:pPr>
        <w:spacing w:after="0" w:line="360" w:lineRule="auto"/>
        <w:ind w:firstLine="55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14. «Деловая онлайн библиотека» издательства «Альпина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Паблишер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http://lib.alpinadigital.ru/en/library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</w:p>
    <w:p w:rsidR="00F13834" w:rsidRDefault="001F6BC1">
      <w:pPr>
        <w:spacing w:after="0" w:line="360" w:lineRule="auto"/>
        <w:ind w:firstLine="55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15. Электронно-библиотечная система издательства «Лань»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https://e.lanbook.com/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13834" w:rsidRDefault="001F6BC1">
      <w:pPr>
        <w:spacing w:after="0" w:line="360" w:lineRule="auto"/>
        <w:ind w:firstLine="55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16. Электронно-библиотечная система издательства «ЮРАЙТ»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https://www.urait.ru/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</w:p>
    <w:p w:rsidR="00F13834" w:rsidRDefault="001F6BC1">
      <w:pPr>
        <w:spacing w:after="0" w:line="360" w:lineRule="auto"/>
        <w:ind w:firstLine="55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17. Научная электронная библиотека eLibrary.ru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http://elibrary.ru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</w:p>
    <w:p w:rsidR="00F13834" w:rsidRDefault="00F13834">
      <w:pPr>
        <w:spacing w:after="0" w:line="360" w:lineRule="auto"/>
        <w:ind w:firstLine="55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3834" w:rsidRDefault="001F6BC1">
      <w:pPr>
        <w:numPr>
          <w:ilvl w:val="0"/>
          <w:numId w:val="24"/>
        </w:numPr>
        <w:spacing w:after="0" w:line="360" w:lineRule="auto"/>
        <w:ind w:left="135" w:firstLine="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 </w:t>
      </w:r>
    </w:p>
    <w:p w:rsidR="00F13834" w:rsidRDefault="001F6BC1">
      <w:pPr>
        <w:spacing w:after="0" w:line="360" w:lineRule="auto"/>
        <w:ind w:firstLine="8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10.1. Комплект лицензионного программного обеспечения: </w:t>
      </w:r>
    </w:p>
    <w:p w:rsidR="00F13834" w:rsidRDefault="001F6BC1">
      <w:pPr>
        <w:spacing w:after="0" w:line="360" w:lineRule="auto"/>
        <w:ind w:firstLine="8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Пакет офисных программ;</w:t>
      </w:r>
    </w:p>
    <w:p w:rsidR="00F13834" w:rsidRDefault="001F6BC1">
      <w:pPr>
        <w:spacing w:after="0" w:line="360" w:lineRule="auto"/>
        <w:ind w:firstLine="8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Антивирус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Kaspersky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13834" w:rsidRDefault="001F6BC1">
      <w:pPr>
        <w:spacing w:after="0" w:line="360" w:lineRule="auto"/>
        <w:ind w:firstLine="8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10.2. Современные профессиональные базы данных и информационные справочные системы: </w:t>
      </w:r>
    </w:p>
    <w:p w:rsidR="00F13834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         - Информационно-правовая система «Консультант Плюс»;  </w:t>
      </w:r>
    </w:p>
    <w:p w:rsidR="00F13834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        -  Информационно-правовая система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«Гарант»; </w:t>
      </w:r>
    </w:p>
    <w:p w:rsidR="00F13834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        - Электронная энциклопедия: </w:t>
      </w:r>
      <w:hyperlink r:id="rId11" w:tgtFrame="_blank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http://ru.wikipedia.org/wiki/Wiki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13834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 - Система комплексного раскрытия информации «СКРИН» - http://www.skrin.ru/ </w:t>
      </w:r>
    </w:p>
    <w:p w:rsidR="00F13834" w:rsidRDefault="001F6BC1">
      <w:pPr>
        <w:spacing w:after="0" w:line="360" w:lineRule="auto"/>
        <w:ind w:firstLine="8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10.3. Сертифицированные программные и аппаратные средства защиты информации: не предусмотрены. </w:t>
      </w:r>
    </w:p>
    <w:p w:rsidR="00F13834" w:rsidRDefault="001F6BC1">
      <w:pPr>
        <w:spacing w:after="0" w:line="360" w:lineRule="auto"/>
        <w:ind w:firstLine="84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numPr>
          <w:ilvl w:val="0"/>
          <w:numId w:val="25"/>
        </w:numPr>
        <w:spacing w:after="0" w:line="360" w:lineRule="auto"/>
        <w:ind w:left="135" w:firstLine="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Описание материально-технической базы, необходимой для проведения практики </w:t>
      </w:r>
    </w:p>
    <w:p w:rsidR="00F13834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прохождении практики студент должен быть обеспечен рабочим местом и персональным компьютером с доступом к сети Интернет. </w:t>
      </w:r>
    </w:p>
    <w:p w:rsidR="00F13834" w:rsidRDefault="001F6BC1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13834" w:rsidRDefault="001F6BC1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13834" w:rsidRDefault="00F13834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3834" w:rsidRDefault="00F13834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3834" w:rsidRDefault="00F13834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3834" w:rsidRDefault="00F13834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3834" w:rsidRDefault="00F13834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47E" w:rsidRDefault="004C447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47E" w:rsidRDefault="004C447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47E" w:rsidRDefault="004C447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47E" w:rsidRDefault="004C447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47E" w:rsidRDefault="004C447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47E" w:rsidRDefault="004C447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47E" w:rsidRDefault="004C447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47E" w:rsidRDefault="004C447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47E" w:rsidRDefault="004C447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47E" w:rsidRDefault="004C447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47E" w:rsidRDefault="004C447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47E" w:rsidRDefault="004C447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47E" w:rsidRDefault="004C447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47E" w:rsidRDefault="004C447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47E" w:rsidRDefault="004C447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47E" w:rsidRDefault="004C447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47E" w:rsidRDefault="004C447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47E" w:rsidRDefault="004C447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47E" w:rsidRDefault="004C447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47E" w:rsidRDefault="004C447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47E" w:rsidRDefault="004C447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47E" w:rsidRDefault="004C447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47E" w:rsidRDefault="004C447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3834" w:rsidRDefault="00F13834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3834" w:rsidRDefault="00F13834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3834" w:rsidRDefault="00F13834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F13834" w:rsidRDefault="001F6BC1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Приложение №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 заявления обучающегося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Заведующему кафедрой </w:t>
      </w:r>
    </w:p>
    <w:p w:rsidR="00F13834" w:rsidRDefault="00F13834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</w:p>
    <w:p w:rsidR="00F13834" w:rsidRDefault="001F6BC1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F13834" w:rsidRDefault="001F6BC1">
      <w:pPr>
        <w:spacing w:after="0" w:line="240" w:lineRule="auto"/>
        <w:ind w:left="3969" w:firstLine="285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(название кафедры)</w:t>
      </w:r>
    </w:p>
    <w:p w:rsidR="00F13834" w:rsidRDefault="001F6BC1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F13834" w:rsidRDefault="001F6BC1">
      <w:pPr>
        <w:spacing w:after="0" w:line="240" w:lineRule="auto"/>
        <w:ind w:left="3969" w:firstLine="285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 И.О.)</w:t>
      </w:r>
    </w:p>
    <w:p w:rsidR="00F13834" w:rsidRDefault="001F6BC1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студента учебной группы _______________</w:t>
      </w:r>
    </w:p>
    <w:p w:rsidR="00F13834" w:rsidRDefault="001F6BC1">
      <w:pPr>
        <w:spacing w:after="0" w:line="240" w:lineRule="auto"/>
        <w:ind w:left="2977" w:firstLine="4961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(номер группы)</w:t>
      </w:r>
    </w:p>
    <w:p w:rsidR="00F13834" w:rsidRDefault="001F6BC1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образования ____________________</w:t>
      </w:r>
    </w:p>
    <w:p w:rsidR="00F13834" w:rsidRDefault="001F6BC1">
      <w:pPr>
        <w:tabs>
          <w:tab w:val="left" w:pos="5103"/>
        </w:tabs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  <w:t>(</w:t>
      </w:r>
      <w:proofErr w:type="spellStart"/>
      <w:r>
        <w:rPr>
          <w:rFonts w:ascii="Times New Roman" w:hAnsi="Times New Roman" w:cs="Times New Roman"/>
          <w:sz w:val="28"/>
          <w:szCs w:val="28"/>
          <w:vertAlign w:val="superscript"/>
        </w:rPr>
        <w:t>бакалавриат</w:t>
      </w:r>
      <w:proofErr w:type="spellEnd"/>
      <w:r>
        <w:rPr>
          <w:rFonts w:ascii="Times New Roman" w:hAnsi="Times New Roman" w:cs="Times New Roman"/>
          <w:sz w:val="28"/>
          <w:szCs w:val="28"/>
          <w:vertAlign w:val="superscript"/>
        </w:rPr>
        <w:t>/магистратура/</w:t>
      </w:r>
      <w:proofErr w:type="spellStart"/>
      <w:r>
        <w:rPr>
          <w:rFonts w:ascii="Times New Roman" w:hAnsi="Times New Roman" w:cs="Times New Roman"/>
          <w:sz w:val="28"/>
          <w:szCs w:val="28"/>
          <w:vertAlign w:val="superscript"/>
        </w:rPr>
        <w:t>специалитет</w:t>
      </w:r>
      <w:proofErr w:type="spellEnd"/>
      <w:r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F13834" w:rsidRDefault="001F6BC1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F13834" w:rsidRDefault="001F6BC1">
      <w:pPr>
        <w:spacing w:after="0" w:line="240" w:lineRule="auto"/>
        <w:ind w:left="3969" w:firstLine="285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(ФИО студента полностью)</w:t>
      </w:r>
    </w:p>
    <w:p w:rsidR="00F13834" w:rsidRDefault="001F6BC1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моб. тел.: ____________________________</w:t>
      </w:r>
    </w:p>
    <w:p w:rsidR="00F13834" w:rsidRDefault="00F13834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</w:p>
    <w:p w:rsidR="00F13834" w:rsidRDefault="001F6BC1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proofErr w:type="gramEnd"/>
      <w:r>
        <w:rPr>
          <w:rFonts w:ascii="Times New Roman" w:hAnsi="Times New Roman" w:cs="Times New Roman"/>
          <w:sz w:val="28"/>
          <w:szCs w:val="28"/>
        </w:rPr>
        <w:t>:  ______________________________</w:t>
      </w:r>
    </w:p>
    <w:p w:rsidR="00F13834" w:rsidRDefault="00F138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13834" w:rsidRDefault="001F6BC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F13834" w:rsidRDefault="00F138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3834" w:rsidRDefault="001F6B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предоставить место прохождения ________________практики</w:t>
      </w:r>
    </w:p>
    <w:p w:rsidR="00F13834" w:rsidRDefault="001F6BC1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(вид (тип) практики)</w:t>
      </w:r>
    </w:p>
    <w:p w:rsidR="00F13834" w:rsidRDefault="001F6B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выпускной квалификационной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работы:  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F13834" w:rsidRDefault="00F138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3834" w:rsidRDefault="001F6B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Предполагаемые базы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практики:  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F13834" w:rsidRDefault="001F6B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(укажите названия организаций согласно списку договоров и соглашений, </w:t>
      </w:r>
    </w:p>
    <w:p w:rsidR="00F13834" w:rsidRDefault="001F6B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13834" w:rsidRDefault="001F6B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размещенному на сайте Финансового университета www.fa.ru в разделе «Студентам», подраздел «Практика»)</w:t>
      </w:r>
    </w:p>
    <w:p w:rsidR="00F13834" w:rsidRDefault="00F138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3834" w:rsidRDefault="001F6B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Средний балл успеваемости по зачетной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книжке:  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F13834" w:rsidRDefault="001F6BC1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(за весь период обучения, 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например</w:t>
      </w:r>
      <w:proofErr w:type="gramEnd"/>
      <w:r>
        <w:rPr>
          <w:rFonts w:ascii="Times New Roman" w:hAnsi="Times New Roman" w:cs="Times New Roman"/>
          <w:sz w:val="28"/>
          <w:szCs w:val="28"/>
          <w:vertAlign w:val="superscript"/>
        </w:rPr>
        <w:t>: 4,5)</w:t>
      </w:r>
    </w:p>
    <w:p w:rsidR="00F13834" w:rsidRDefault="001F6B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Владение иностранными языками: ____________________________________</w:t>
      </w:r>
    </w:p>
    <w:p w:rsidR="00F13834" w:rsidRDefault="001F6BC1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              (укажите, какими языками владеете и на каком уровне)</w:t>
      </w:r>
    </w:p>
    <w:p w:rsidR="00F13834" w:rsidRDefault="00F138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13834" w:rsidRDefault="001F6BC1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Мне известно, что распределение студентов по конкретным базам практик осуществляется с учетом имеющихся возможностей и требований организаций к теме выпускной квалификационной работы, а также уровню подготовки студента (средний балл успеваемости, уровень владения иностранными языками и т.д.).</w:t>
      </w:r>
    </w:p>
    <w:p w:rsidR="00F13834" w:rsidRDefault="00F138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13834" w:rsidRDefault="001F6B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                                                                            </w:t>
      </w:r>
    </w:p>
    <w:p w:rsidR="00F13834" w:rsidRDefault="001F6BC1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(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дата)   </w:t>
      </w:r>
      <w:proofErr w:type="gramEnd"/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(Подпись)                                                                                                                                                               </w:t>
      </w:r>
    </w:p>
    <w:p w:rsidR="00F13834" w:rsidRDefault="00F138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3834" w:rsidRDefault="001F6BC1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Приложение №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 договора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935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13834">
        <w:trPr>
          <w:trHeight w:val="300"/>
        </w:trPr>
        <w:tc>
          <w:tcPr>
            <w:tcW w:w="9355" w:type="dxa"/>
            <w:shd w:val="clear" w:color="auto" w:fill="auto"/>
          </w:tcPr>
          <w:p w:rsidR="00F13834" w:rsidRDefault="001F6BC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Договор № ______________</w:t>
            </w:r>
          </w:p>
          <w:p w:rsidR="00F13834" w:rsidRDefault="001F6BC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практической подготовке студента</w:t>
            </w:r>
          </w:p>
          <w:p w:rsidR="00F13834" w:rsidRDefault="001F6BC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федерального государственного образовательного бюджетного</w:t>
            </w:r>
          </w:p>
          <w:p w:rsidR="00F13834" w:rsidRDefault="001F6BC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учреждения высшего образования</w:t>
            </w:r>
          </w:p>
          <w:p w:rsidR="00F13834" w:rsidRDefault="001F6BC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«Финансовый университет при Правительстве Российской Федерации»</w:t>
            </w:r>
          </w:p>
          <w:p w:rsidR="00F13834" w:rsidRDefault="00F13834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3834" w:rsidRDefault="001F6BC1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Москва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____ _________ 20__ г.</w:t>
            </w:r>
          </w:p>
          <w:p w:rsidR="00F13834" w:rsidRDefault="00F13834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sdt>
            <w:sdtPr>
              <w:alias w:val="Название организации"/>
              <w:id w:val="2031454362"/>
              <w:placeholder>
                <w:docPart w:val="0B618A67FE964746B793CA787DE45C4A"/>
              </w:placeholder>
            </w:sdtPr>
            <w:sdtEndPr/>
            <w:sdtContent>
              <w:p w:rsidR="00F13834" w:rsidRDefault="001F6BC1">
                <w:pPr>
                  <w:widowControl w:val="0"/>
                  <w:spacing w:after="0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Федерации», именуемое в дальнейшем «Финансовый университет», в лице директора Дирекции трудоустройства, развития карьеры и работы с выпускниками </w:t>
                </w:r>
                <w:proofErr w:type="spellStart"/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Охтовой</w:t>
                </w:r>
                <w:proofErr w:type="spellEnd"/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 Ирины </w:t>
                </w:r>
                <w:proofErr w:type="spellStart"/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Мухадиновны</w:t>
                </w:r>
                <w:proofErr w:type="spellEnd"/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, действующего на основании доверенности от 9 января 2024 г. № 388/48, с одной стороны, и </w:t>
                </w:r>
                <w:r>
                  <w:rPr>
                    <w:rStyle w:val="a4"/>
                    <w:rFonts w:ascii="Times New Roman" w:hAnsi="Times New Roman" w:cs="Times New Roman"/>
                    <w:sz w:val="28"/>
                    <w:szCs w:val="28"/>
                  </w:rPr>
                  <w:t>Место для ввода текста.</w:t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, </w:t>
                </w:r>
                <w:sdt>
                  <w:sdtPr>
                    <w:alias w:val=""/>
                    <w:id w:val="-998266659"/>
                    <w:dropDownList>
                      <w:listItem w:displayText="Выберите элемент." w:value="Выберите элемент."/>
                      <w:listItem w:displayText="именуемое" w:value="именуемое"/>
                      <w:listItem w:displayText="именуемая" w:value="именуемая"/>
                      <w:listItem w:displayText="именуемый" w:value="именуемый"/>
                    </w:dropDownList>
                  </w:sdtPr>
                  <w:sdtEndPr/>
                  <w:sdtContent>
                    <w:r>
                      <w:t>именуемое</w:t>
                    </w:r>
                  </w:sdtContent>
                </w:sdt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 в дальнейшем «Профильная организация», в лице </w:t>
                </w:r>
                <w:sdt>
                  <w:sdtPr>
                    <w:alias w:val="должность лица, подписывающего договор"/>
                    <w:id w:val="1356855328"/>
                    <w:placeholder>
                      <w:docPart w:val="D05B9AF386894ADFABBBB5D745754B9A"/>
                    </w:placeholder>
                  </w:sdtPr>
                  <w:sdtEndPr/>
                  <w:sdtContent>
                    <w:r>
                      <w:t>Место для ввода текста.</w:t>
                    </w:r>
                  </w:sdtContent>
                </w:sdt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 </w:t>
                </w:r>
                <w:sdt>
                  <w:sdtPr>
                    <w:alias w:val="фамилия, имя, отчество лица, подписывающего договор"/>
                    <w:id w:val="22361885"/>
                    <w:placeholder>
                      <w:docPart w:val="8920E7082BBD4107A1B762515E509269"/>
                    </w:placeholder>
                  </w:sdtPr>
                  <w:sdtEndPr/>
                  <w:sdtContent>
                    <w:r>
                      <w:t>Место для ввода текста.</w:t>
                    </w:r>
                  </w:sdtContent>
                </w:sdt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, действующего на основании </w:t>
                </w:r>
                <w:sdt>
                  <w:sdtPr>
                    <w:alias w:val=" доверенности от №, Устава, Положения"/>
                    <w:id w:val="1106702216"/>
                    <w:placeholder>
                      <w:docPart w:val="8920E7082BBD4107A1B762515E509269"/>
                    </w:placeholder>
                  </w:sdtPr>
                  <w:sdtEndPr/>
                  <w:sdtContent>
                    <w:r>
                      <w:t>Место для ввода текста.</w:t>
                    </w:r>
                  </w:sdtContent>
                </w:sdt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, с другой стороны, совместно именуемые «Стороны», а по отдельности «Сторона», заключили настоящий Договор о нижеследующем:</w:t>
                </w:r>
              </w:p>
              <w:p w:rsidR="00F13834" w:rsidRDefault="00F13834">
                <w:pPr>
                  <w:widowControl w:val="0"/>
                  <w:spacing w:after="0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</w:p>
              <w:p w:rsidR="00F13834" w:rsidRDefault="001F6BC1">
                <w:pPr>
                  <w:pStyle w:val="ab"/>
                  <w:widowControl w:val="0"/>
                  <w:numPr>
                    <w:ilvl w:val="0"/>
                    <w:numId w:val="36"/>
                  </w:numPr>
                  <w:spacing w:after="0" w:line="240" w:lineRule="auto"/>
                  <w:ind w:left="0" w:firstLine="0"/>
                  <w:jc w:val="center"/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Предмет договора</w:t>
                </w:r>
              </w:p>
              <w:p w:rsidR="00F13834" w:rsidRDefault="00F13834">
                <w:pPr>
                  <w:pStyle w:val="ab"/>
                  <w:widowControl w:val="0"/>
                  <w:spacing w:after="0"/>
                  <w:ind w:left="0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</w:p>
              <w:p w:rsidR="00F13834" w:rsidRDefault="001F6BC1">
                <w:pPr>
                  <w:pStyle w:val="ab"/>
                  <w:widowControl w:val="0"/>
                  <w:numPr>
                    <w:ilvl w:val="1"/>
                    <w:numId w:val="37"/>
                  </w:numPr>
                  <w:spacing w:after="0" w:line="240" w:lineRule="auto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Предметом настоящего Договора является организация практической подготовки студента Финансового университета при проведении практики (далее – практика) с целью освоения образовательной программы в условиях выполнения студентом определенных видов работ, связанных с будущей профессиональной деятельностью и направленных на формирование, закрепление практических навыков и компетенций по профилю соответствующей образовательной программы. </w:t>
                </w:r>
              </w:p>
              <w:p w:rsidR="00F13834" w:rsidRDefault="001F6BC1">
                <w:pPr>
                  <w:pStyle w:val="ab"/>
                  <w:widowControl w:val="0"/>
                  <w:numPr>
                    <w:ilvl w:val="1"/>
                    <w:numId w:val="38"/>
                  </w:numPr>
                  <w:shd w:val="clear" w:color="auto" w:fill="FFFFFF"/>
                  <w:spacing w:after="0" w:line="240" w:lineRule="auto"/>
                  <w:ind w:left="0" w:firstLine="567"/>
                  <w:jc w:val="both"/>
                  <w:rPr>
                    <w:rFonts w:ascii="Times New Roman" w:hAnsi="Times New Roman" w:cs="Times New Roman"/>
                    <w:color w:val="000000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color w:val="000000"/>
                    <w:sz w:val="28"/>
                    <w:szCs w:val="28"/>
                  </w:rPr>
                  <w:t xml:space="preserve">Стороны обязуются совместно организовать и провести </w:t>
                </w:r>
                <w:sdt>
                  <w:sdtPr>
                    <w:alias w:val=""/>
                    <w:id w:val="2003616876"/>
                    <w:dropDownList>
                      <w:listItem w:displayText="Выберите элемент." w:value="Выберите элемент."/>
                      <w:listItem w:displayText="учебную, производственную" w:value="учебную, производственную"/>
                      <w:listItem w:displayText="учебную, производственную, в том числе преддипломную," w:value="учебную, производственную, в том числе преддипломную,"/>
                      <w:listItem w:displayText="производственную" w:value="производственную"/>
                      <w:listItem w:displayText="учебную" w:value="учебную"/>
                    </w:dropDownList>
                  </w:sdtPr>
                  <w:sdtEndPr/>
                  <w:sdtContent>
                    <w:r>
                      <w:t>Выберите элемент.</w:t>
                    </w:r>
                  </w:sdtContent>
                </w:sdt>
                <w:r>
                  <w:rPr>
                    <w:rFonts w:ascii="Times New Roman" w:hAnsi="Times New Roman" w:cs="Times New Roman"/>
                    <w:color w:val="000000"/>
                    <w:sz w:val="28"/>
                    <w:szCs w:val="28"/>
                  </w:rPr>
                  <w:t xml:space="preserve"> практику (далее – практика) студента </w:t>
                </w:r>
                <w:sdt>
                  <w:sdtPr>
                    <w:alias w:val=""/>
                    <w:id w:val="-764527662"/>
                    <w:dropDownList>
                      <w:listItem w:displayText="Выберите элемент." w:value="Выберите элемент."/>
                      <w:listItem w:displayText="1" w:value="1"/>
                      <w:listItem w:displayText="2" w:value="2"/>
                      <w:listItem w:displayText="3" w:value="3"/>
                      <w:listItem w:displayText="4" w:value="4"/>
                      <w:listItem w:displayText="5" w:value="5"/>
                    </w:dropDownList>
                  </w:sdtPr>
                  <w:sdtEndPr/>
                  <w:sdtContent>
                    <w:r>
                      <w:t>Выберите элемент.</w:t>
                    </w:r>
                  </w:sdtContent>
                </w:sdt>
                <w:r>
                  <w:rPr>
                    <w:rFonts w:ascii="Times New Roman" w:hAnsi="Times New Roman" w:cs="Times New Roman"/>
                    <w:color w:val="000000"/>
                    <w:sz w:val="28"/>
                    <w:szCs w:val="28"/>
                  </w:rPr>
                  <w:t xml:space="preserve"> курса </w:t>
                </w:r>
                <w:sdt>
                  <w:sdtPr>
                    <w:alias w:val=""/>
                    <w:id w:val="1271584013"/>
                    <w:dropDownList>
                      <w:listItem w:displayText="Выберите элемент." w:value="Выберите элемент."/>
                      <w:listItem w:displayText="Факультета «Высшая школа управления»" w:value="Факультета «Высшая школа управления»"/>
                      <w:listItem w:displayText="Факультета информационных технологий и анализа больших данных" w:value="Факультета информационных технологий и анализа больших данных"/>
                      <w:listItem w:displayText="Факультета международных экономических отношений" w:value="Факультета международных экономических отношений"/>
                      <w:listItem w:displayText="Факультета налогов, аудита и бизнес-анализа" w:value="Факультета налогов, аудита и бизнес-анализа"/>
                      <w:listItem w:displayText="Факультета социальных наук и массовых коммуникаций" w:value="Факультета социальных наук и массовых коммуникаций"/>
                      <w:listItem w:displayText="Факультета экономики и бизнеса" w:value="Факультета экономики и бизнеса"/>
                      <w:listItem w:displayText="Финансового факультета" w:value="Финансового факультета"/>
                      <w:listItem w:displayText="Юридического факультета" w:value="Юридического факультета"/>
                    </w:dropDownList>
                  </w:sdtPr>
                  <w:sdtEndPr/>
                  <w:sdtContent>
                    <w:r>
                      <w:t>Выберите элемент.</w:t>
                    </w:r>
                  </w:sdtContent>
                </w:sdt>
                <w:r>
                  <w:rPr>
                    <w:rFonts w:ascii="Times New Roman" w:hAnsi="Times New Roman" w:cs="Times New Roman"/>
                    <w:color w:val="000000"/>
                    <w:sz w:val="28"/>
                    <w:szCs w:val="28"/>
                  </w:rPr>
                  <w:t xml:space="preserve"> учебной группы </w:t>
                </w:r>
                <w:sdt>
                  <w:sdtPr>
                    <w:alias w:val="номер учебной группы"/>
                    <w:id w:val="1229739117"/>
                    <w:placeholder>
                      <w:docPart w:val="6C56602B4D2D4E159CAEDE79E74F1835"/>
                    </w:placeholder>
                  </w:sdtPr>
                  <w:sdtEndPr/>
                  <w:sdtContent>
                    <w:r>
                      <w:t>Место для ввода текста.</w:t>
                    </w:r>
                  </w:sdtContent>
                </w:sdt>
                <w:r>
                  <w:rPr>
                    <w:rFonts w:ascii="Times New Roman" w:hAnsi="Times New Roman" w:cs="Times New Roman"/>
                    <w:color w:val="000000"/>
                    <w:sz w:val="28"/>
                    <w:szCs w:val="28"/>
                  </w:rPr>
                  <w:t xml:space="preserve"> </w:t>
                </w:r>
                <w:sdt>
                  <w:sdtPr>
                    <w:alias w:val="ФИО"/>
                    <w:id w:val="1410425915"/>
                    <w:placeholder>
                      <w:docPart w:val="6C56602B4D2D4E159CAEDE79E74F1835"/>
                    </w:placeholder>
                  </w:sdtPr>
                  <w:sdtEndPr/>
                  <w:sdtContent>
                    <w:r>
                      <w:t>Место для ввода текста.</w:t>
                    </w:r>
                  </w:sdtContent>
                </w:sdt>
                <w:r>
                  <w:rPr>
                    <w:rFonts w:ascii="Times New Roman" w:hAnsi="Times New Roman" w:cs="Times New Roman"/>
                    <w:color w:val="000000"/>
                    <w:sz w:val="28"/>
                    <w:szCs w:val="28"/>
                  </w:rPr>
                  <w:t>. Срок практики, включая защиту отчетов по практике, – с ____ __________ 20 ___ года по ____ __________ 20 ___ года.</w:t>
                </w:r>
              </w:p>
              <w:p w:rsidR="00F13834" w:rsidRDefault="001F6BC1">
                <w:pPr>
                  <w:pStyle w:val="ab"/>
                  <w:widowControl w:val="0"/>
                  <w:numPr>
                    <w:ilvl w:val="1"/>
                    <w:numId w:val="39"/>
                  </w:numPr>
                  <w:shd w:val="clear" w:color="auto" w:fill="FFFFFF"/>
                  <w:spacing w:after="0" w:line="240" w:lineRule="auto"/>
                  <w:jc w:val="both"/>
                  <w:rPr>
                    <w:rFonts w:ascii="Times New Roman" w:hAnsi="Times New Roman" w:cs="Times New Roman"/>
                    <w:color w:val="000000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        Руководитель практики от Профильной организации </w:t>
                </w:r>
                <w:sdt>
                  <w:sdtPr>
                    <w:alias w:val="должность, ФИО"/>
                    <w:id w:val="1059896460"/>
                    <w:placeholder>
                      <w:docPart w:val="E266EE473D554C7580BD0A14F48E6887"/>
                    </w:placeholder>
                  </w:sdtPr>
                  <w:sdtEndPr/>
                  <w:sdtContent>
                    <w:r>
                      <w:t>Место для ввода текста.</w:t>
                    </w:r>
                  </w:sdtContent>
                </w:sdt>
              </w:p>
              <w:p w:rsidR="00F13834" w:rsidRDefault="001F6BC1">
                <w:pPr>
                  <w:widowControl w:val="0"/>
                  <w:shd w:val="clear" w:color="auto" w:fill="FFFFFF"/>
                  <w:spacing w:after="0"/>
                  <w:ind w:left="360"/>
                  <w:jc w:val="both"/>
                  <w:rPr>
                    <w:rFonts w:ascii="Times New Roman" w:hAnsi="Times New Roman" w:cs="Times New Roman"/>
                    <w:color w:val="000000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color w:val="000000"/>
                    <w:sz w:val="28"/>
                    <w:szCs w:val="28"/>
                  </w:rPr>
                  <w:t xml:space="preserve">    1.4       Помещение Профильной организации, предоставляемое для осуществления практики </w:t>
                </w:r>
                <w:sdt>
                  <w:sdtPr>
                    <w:alias w:val="адрес, номер кабинета/помещения"/>
                    <w:id w:val="596116218"/>
                    <w:placeholder>
                      <w:docPart w:val="C3B8C06D33E64677AD272BE9F8BBE115"/>
                    </w:placeholder>
                  </w:sdtPr>
                  <w:sdtEndPr/>
                  <w:sdtContent>
                    <w:r>
                      <w:t>Место для ввода текста.</w:t>
                    </w:r>
                  </w:sdtContent>
                </w:sdt>
              </w:p>
              <w:p w:rsidR="00F13834" w:rsidRDefault="00F13834">
                <w:pPr>
                  <w:pStyle w:val="ab"/>
                  <w:widowControl w:val="0"/>
                  <w:shd w:val="clear" w:color="auto" w:fill="FFFFFF"/>
                  <w:spacing w:after="0"/>
                  <w:ind w:left="0"/>
                  <w:jc w:val="both"/>
                  <w:rPr>
                    <w:rFonts w:ascii="Times New Roman" w:hAnsi="Times New Roman" w:cs="Times New Roman"/>
                    <w:color w:val="000000"/>
                    <w:sz w:val="28"/>
                    <w:szCs w:val="28"/>
                  </w:rPr>
                </w:pPr>
              </w:p>
              <w:p w:rsidR="00F13834" w:rsidRDefault="001F6BC1">
                <w:pPr>
                  <w:pStyle w:val="ab"/>
                  <w:widowControl w:val="0"/>
                  <w:numPr>
                    <w:ilvl w:val="0"/>
                    <w:numId w:val="26"/>
                  </w:numPr>
                  <w:spacing w:after="0" w:line="240" w:lineRule="auto"/>
                  <w:ind w:left="0" w:firstLine="0"/>
                  <w:jc w:val="center"/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Права и обязанности Сторон</w:t>
                </w:r>
              </w:p>
              <w:p w:rsidR="00F13834" w:rsidRDefault="00F13834">
                <w:pPr>
                  <w:pStyle w:val="ab"/>
                  <w:widowControl w:val="0"/>
                  <w:spacing w:after="0"/>
                  <w:ind w:left="0"/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</w:p>
              <w:p w:rsidR="00F13834" w:rsidRDefault="001F6BC1">
                <w:pPr>
                  <w:pStyle w:val="ab"/>
                  <w:widowControl w:val="0"/>
                  <w:numPr>
                    <w:ilvl w:val="1"/>
                    <w:numId w:val="40"/>
                  </w:numPr>
                  <w:spacing w:after="0" w:line="240" w:lineRule="auto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Финансовый университет обязан: </w:t>
                </w:r>
              </w:p>
              <w:p w:rsidR="00F13834" w:rsidRDefault="001F6BC1">
                <w:pPr>
                  <w:pStyle w:val="ab"/>
                  <w:widowControl w:val="0"/>
                  <w:spacing w:after="0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2.1.1. направить в Профильную организацию студента для прохождения практики в соответствии со сроком, указанным в п. 1.2 настоящего Договора.</w:t>
                </w:r>
              </w:p>
              <w:p w:rsidR="00F13834" w:rsidRDefault="001F6BC1">
                <w:pPr>
                  <w:pStyle w:val="ab"/>
                  <w:widowControl w:val="0"/>
                  <w:spacing w:after="0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2.1.2. назначить руководителя практики от Финансового университета из числа лиц, относящихся к профессорско-преподавательскому составу, который:</w:t>
                </w:r>
              </w:p>
              <w:p w:rsidR="00F13834" w:rsidRDefault="001F6BC1">
                <w:pPr>
                  <w:pStyle w:val="ab"/>
                  <w:widowControl w:val="0"/>
                  <w:spacing w:after="0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составляет рабочий график (план) проведения практики студента;</w:t>
                </w:r>
              </w:p>
              <w:p w:rsidR="00F13834" w:rsidRDefault="001F6BC1">
                <w:pPr>
                  <w:pStyle w:val="ab"/>
                  <w:widowControl w:val="0"/>
                  <w:spacing w:after="0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разрабатывает индивидуальное задание для студента, выполняемое в период практики;</w:t>
                </w:r>
              </w:p>
              <w:p w:rsidR="00F13834" w:rsidRDefault="001F6BC1">
                <w:pPr>
                  <w:pStyle w:val="ab"/>
                  <w:widowControl w:val="0"/>
                  <w:spacing w:after="0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обеспечивает студента рабочей программой практики и всеми необходимыми методическими материалами по организации и прохождению практики;</w:t>
                </w:r>
              </w:p>
              <w:p w:rsidR="00F13834" w:rsidRDefault="001F6BC1">
                <w:pPr>
                  <w:pStyle w:val="ab"/>
                  <w:widowControl w:val="0"/>
                  <w:spacing w:after="0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оказывает методическую помощь студенту при выполнении им индивидуального задания и сборе материалов к выпускной квалификационной работе в ходе практики;</w:t>
                </w:r>
              </w:p>
              <w:p w:rsidR="00F13834" w:rsidRDefault="001F6BC1">
                <w:pPr>
                  <w:pStyle w:val="ab"/>
                  <w:widowControl w:val="0"/>
                  <w:spacing w:after="0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консультирует студента по вопросам выполнения программы практики и оформления ее результатов;</w:t>
                </w:r>
              </w:p>
              <w:p w:rsidR="00F13834" w:rsidRDefault="001F6BC1">
                <w:pPr>
                  <w:pStyle w:val="ab"/>
                  <w:widowControl w:val="0"/>
                  <w:spacing w:after="0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оказывает методическую помощь в проведении практики студента ответственному лицу, назначенному из числа работников Профильной организации, (далее – руководителю практики от Профильной организации) которое обеспечивает организацию проведения практики;</w:t>
                </w:r>
              </w:p>
              <w:p w:rsidR="00F13834" w:rsidRDefault="001F6BC1">
                <w:pPr>
                  <w:pStyle w:val="ab"/>
                  <w:widowControl w:val="0"/>
                  <w:spacing w:after="0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несет ответственность совместно с руководителем практики от Профильной организации за жизнь и здоровье студента, соблюдение им правил противопожарной безопасности, правил охраны труда, техники безопасности и санитарно-эпидемиологических правил гигиенических нормативов;</w:t>
                </w:r>
              </w:p>
              <w:p w:rsidR="00F13834" w:rsidRDefault="001F6BC1">
                <w:pPr>
                  <w:pStyle w:val="ab"/>
                  <w:widowControl w:val="0"/>
                  <w:spacing w:after="0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осуществляет контроль за соблюдением сроков практики, ходом прохождения практики студента и ее содержанием;</w:t>
                </w:r>
              </w:p>
              <w:p w:rsidR="00F13834" w:rsidRDefault="001F6BC1">
                <w:pPr>
                  <w:pStyle w:val="ab"/>
                  <w:widowControl w:val="0"/>
                  <w:spacing w:after="0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оценивает результаты прохождения практики студента.</w:t>
                </w:r>
              </w:p>
              <w:p w:rsidR="00F13834" w:rsidRDefault="001F6BC1">
                <w:pPr>
                  <w:pStyle w:val="ab"/>
                  <w:widowControl w:val="0"/>
                  <w:numPr>
                    <w:ilvl w:val="2"/>
                    <w:numId w:val="41"/>
                  </w:numPr>
                  <w:spacing w:after="0" w:line="240" w:lineRule="auto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при смене руководителя практики в течение 3 (трех) рабочих дней сообщить об этом Профильной организации.</w:t>
                </w:r>
              </w:p>
              <w:p w:rsidR="00F13834" w:rsidRDefault="001F6BC1">
                <w:pPr>
                  <w:pStyle w:val="ab"/>
                  <w:widowControl w:val="0"/>
                  <w:numPr>
                    <w:ilvl w:val="1"/>
                    <w:numId w:val="30"/>
                  </w:numPr>
                  <w:spacing w:after="0" w:line="240" w:lineRule="auto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Профильная организация обязана:</w:t>
                </w:r>
              </w:p>
              <w:p w:rsidR="00F13834" w:rsidRDefault="001F6BC1">
                <w:pPr>
                  <w:pStyle w:val="ab"/>
                  <w:widowControl w:val="0"/>
                  <w:numPr>
                    <w:ilvl w:val="2"/>
                    <w:numId w:val="42"/>
                  </w:numPr>
                  <w:spacing w:after="0" w:line="240" w:lineRule="auto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создать условия для прохождения практики студенту,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студента;</w:t>
                </w:r>
              </w:p>
              <w:p w:rsidR="00F13834" w:rsidRDefault="001F6BC1">
                <w:pPr>
                  <w:pStyle w:val="ab"/>
                  <w:widowControl w:val="0"/>
                  <w:numPr>
                    <w:ilvl w:val="2"/>
                    <w:numId w:val="31"/>
                  </w:numPr>
                  <w:spacing w:after="0" w:line="240" w:lineRule="auto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назначить руководителя практики от Профильной организации, соответствующего требованиям трудового законодательства Российской Федерации о допуске к педагогической деятельности, из числа работников Профильной организации, которое обеспечивает организацию проведения практики со стороны Профильной организации;</w:t>
                </w:r>
              </w:p>
              <w:p w:rsidR="00F13834" w:rsidRDefault="001F6BC1">
                <w:pPr>
                  <w:pStyle w:val="ab"/>
                  <w:widowControl w:val="0"/>
                  <w:numPr>
                    <w:ilvl w:val="2"/>
                    <w:numId w:val="31"/>
                  </w:numPr>
                  <w:spacing w:after="0" w:line="240" w:lineRule="auto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при смене руководителя практики от Профильной организации, указанного в пункте 2.2.2, в течение 3 (трех) рабочих дней сообщить об этом Финансовому университету;</w:t>
                </w:r>
              </w:p>
              <w:p w:rsidR="00F13834" w:rsidRDefault="001F6BC1">
                <w:pPr>
                  <w:pStyle w:val="ab"/>
                  <w:widowControl w:val="0"/>
                  <w:numPr>
                    <w:ilvl w:val="2"/>
                    <w:numId w:val="31"/>
                  </w:numPr>
                  <w:spacing w:after="0" w:line="240" w:lineRule="auto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обеспечить безопасные условия проведения практики студенту,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          </w:r>
              </w:p>
              <w:p w:rsidR="00F13834" w:rsidRDefault="001F6BC1">
                <w:pPr>
                  <w:pStyle w:val="ab"/>
                  <w:widowControl w:val="0"/>
                  <w:numPr>
                    <w:ilvl w:val="2"/>
                    <w:numId w:val="31"/>
                  </w:numPr>
                  <w:spacing w:after="0" w:line="240" w:lineRule="auto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проводить оценку условий труда на рабочих местах, используемых при проведении практики, и сообщать руководителю практики от Финансового университета об условиях труда и требованиях охраны труда на рабочем месте;</w:t>
                </w:r>
              </w:p>
              <w:p w:rsidR="00F13834" w:rsidRDefault="001F6BC1">
                <w:pPr>
                  <w:pStyle w:val="ab"/>
                  <w:widowControl w:val="0"/>
                  <w:numPr>
                    <w:ilvl w:val="2"/>
                    <w:numId w:val="31"/>
                  </w:numPr>
                  <w:spacing w:after="0" w:line="240" w:lineRule="auto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ознакомить студента с правилами внутреннего трудового распорядка Профильной организации;</w:t>
                </w:r>
              </w:p>
              <w:p w:rsidR="00F13834" w:rsidRDefault="001F6BC1">
                <w:pPr>
                  <w:pStyle w:val="ab"/>
                  <w:widowControl w:val="0"/>
                  <w:numPr>
                    <w:ilvl w:val="2"/>
                    <w:numId w:val="31"/>
                  </w:numPr>
                  <w:spacing w:after="0" w:line="240" w:lineRule="auto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провести инструктаж студента по охране труда и технике безопасности и осуществлять надзор за соблюдением студентом правил техники безопасности;</w:t>
                </w:r>
              </w:p>
              <w:p w:rsidR="00F13834" w:rsidRDefault="001F6BC1">
                <w:pPr>
                  <w:pStyle w:val="ab"/>
                  <w:widowControl w:val="0"/>
                  <w:numPr>
                    <w:ilvl w:val="2"/>
                    <w:numId w:val="31"/>
                  </w:numPr>
                  <w:spacing w:after="0" w:line="240" w:lineRule="auto"/>
                  <w:ind w:left="0" w:firstLine="556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предоставить студенту и руководителю практики от Финансового университета возможность пользоваться помещениями Профильной организации, согласованными Сторонами, а также находящимися в них оборудованием и техническими средствами обучения;</w:t>
                </w:r>
              </w:p>
              <w:p w:rsidR="00F13834" w:rsidRDefault="001F6BC1">
                <w:pPr>
                  <w:pStyle w:val="ab"/>
                  <w:widowControl w:val="0"/>
                  <w:numPr>
                    <w:ilvl w:val="2"/>
                    <w:numId w:val="31"/>
                  </w:numPr>
                  <w:spacing w:after="0" w:line="240" w:lineRule="auto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обо всех случаях нарушения студентом правил внутреннего трудового распорядка, охраны труда и техники безопасности сообщить руководителю практики от Финансового университета;</w:t>
                </w:r>
              </w:p>
              <w:p w:rsidR="00F13834" w:rsidRDefault="001F6BC1">
                <w:pPr>
                  <w:pStyle w:val="ab"/>
                  <w:widowControl w:val="0"/>
                  <w:numPr>
                    <w:ilvl w:val="1"/>
                    <w:numId w:val="31"/>
                  </w:numPr>
                  <w:spacing w:after="0" w:line="240" w:lineRule="auto"/>
                  <w:ind w:left="567" w:firstLine="0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Финансовый университет имеет право:</w:t>
                </w:r>
              </w:p>
              <w:p w:rsidR="00F13834" w:rsidRDefault="001F6BC1">
                <w:pPr>
                  <w:pStyle w:val="ab"/>
                  <w:widowControl w:val="0"/>
                  <w:numPr>
                    <w:ilvl w:val="2"/>
                    <w:numId w:val="43"/>
                  </w:numPr>
                  <w:spacing w:after="0" w:line="240" w:lineRule="auto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осуществлять контроль соответствия условий проведения практики требованиям настоящего Договора;</w:t>
                </w:r>
              </w:p>
              <w:p w:rsidR="00F13834" w:rsidRDefault="001F6BC1">
                <w:pPr>
                  <w:pStyle w:val="ab"/>
                  <w:widowControl w:val="0"/>
                  <w:numPr>
                    <w:ilvl w:val="2"/>
                    <w:numId w:val="32"/>
                  </w:numPr>
                  <w:spacing w:after="0" w:line="240" w:lineRule="auto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запрашивать информацию об организации практики, в том числе о качестве и объеме выполненных студентом работ, связанных с будущей профессиональной деятельностью;</w:t>
                </w:r>
              </w:p>
              <w:p w:rsidR="00F13834" w:rsidRDefault="001F6BC1">
                <w:pPr>
                  <w:pStyle w:val="ab"/>
                  <w:widowControl w:val="0"/>
                  <w:numPr>
                    <w:ilvl w:val="1"/>
                    <w:numId w:val="32"/>
                  </w:numPr>
                  <w:spacing w:after="0" w:line="240" w:lineRule="auto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Профильная организация имеет право:</w:t>
                </w:r>
              </w:p>
              <w:p w:rsidR="00F13834" w:rsidRDefault="001F6BC1">
                <w:pPr>
                  <w:pStyle w:val="ab"/>
                  <w:widowControl w:val="0"/>
                  <w:numPr>
                    <w:ilvl w:val="2"/>
                    <w:numId w:val="32"/>
                  </w:numPr>
                  <w:spacing w:after="0" w:line="240" w:lineRule="auto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требовать от студента соблюдения правил внутреннего трудового распорядка, охраны труда и техники безопасности, режима конфиденциальности, принятого в Профильной 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          </w:r>
              </w:p>
              <w:p w:rsidR="00F13834" w:rsidRDefault="001F6BC1">
                <w:pPr>
                  <w:pStyle w:val="ab"/>
                  <w:widowControl w:val="0"/>
                  <w:numPr>
                    <w:ilvl w:val="2"/>
                    <w:numId w:val="32"/>
                  </w:numPr>
                  <w:spacing w:after="0" w:line="240" w:lineRule="auto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при наличии в Профильной организации вакантной должности, работа на которой соответствует требованиям к содержанию практики, со студентом может быть заключен трудовой договор о замещении такой должности;</w:t>
                </w:r>
              </w:p>
              <w:p w:rsidR="00F13834" w:rsidRDefault="001F6BC1">
                <w:pPr>
                  <w:pStyle w:val="ab"/>
                  <w:widowControl w:val="0"/>
                  <w:numPr>
                    <w:ilvl w:val="2"/>
                    <w:numId w:val="32"/>
                  </w:numPr>
                  <w:spacing w:after="0" w:line="240" w:lineRule="auto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в случае установления факта нарушения студентом своих обязанностей, режима конфиденциальности в период прохождения практики, приостановить проведение практики в отношении студента.</w:t>
                </w:r>
              </w:p>
              <w:p w:rsidR="00F13834" w:rsidRDefault="00F13834">
                <w:pPr>
                  <w:pStyle w:val="ab"/>
                  <w:widowControl w:val="0"/>
                  <w:spacing w:after="0"/>
                  <w:ind w:left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</w:p>
              <w:p w:rsidR="00F13834" w:rsidRDefault="001F6BC1">
                <w:pPr>
                  <w:pStyle w:val="ab"/>
                  <w:widowControl w:val="0"/>
                  <w:numPr>
                    <w:ilvl w:val="0"/>
                    <w:numId w:val="32"/>
                  </w:numPr>
                  <w:spacing w:after="0" w:line="240" w:lineRule="auto"/>
                  <w:ind w:left="0" w:firstLine="0"/>
                  <w:jc w:val="center"/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Срок действия договора</w:t>
                </w:r>
              </w:p>
              <w:p w:rsidR="00F13834" w:rsidRDefault="00F13834">
                <w:pPr>
                  <w:pStyle w:val="ab"/>
                  <w:widowControl w:val="0"/>
                  <w:spacing w:after="0"/>
                  <w:ind w:left="0" w:firstLine="567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</w:p>
              <w:p w:rsidR="00F13834" w:rsidRDefault="001F6BC1">
                <w:pPr>
                  <w:pStyle w:val="ab"/>
                  <w:widowControl w:val="0"/>
                  <w:numPr>
                    <w:ilvl w:val="1"/>
                    <w:numId w:val="44"/>
                  </w:numPr>
                  <w:spacing w:after="0" w:line="240" w:lineRule="auto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Настоящий Договор заключается на срок проведения практики студента, вступает в законную силу с даты его подписания Сторонами и действует до окончания сроков практики, указанных в п. 1.2. настоящего Договора.</w:t>
                </w:r>
              </w:p>
              <w:p w:rsidR="00F13834" w:rsidRDefault="001F6BC1">
                <w:pPr>
                  <w:pStyle w:val="ab"/>
                  <w:widowControl w:val="0"/>
                  <w:numPr>
                    <w:ilvl w:val="1"/>
                    <w:numId w:val="33"/>
                  </w:numPr>
                  <w:spacing w:after="0" w:line="240" w:lineRule="auto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</w:t>
                </w:r>
              </w:p>
              <w:p w:rsidR="00F13834" w:rsidRDefault="00F13834">
                <w:pPr>
                  <w:pStyle w:val="ab"/>
                  <w:widowControl w:val="0"/>
                  <w:spacing w:after="0"/>
                  <w:ind w:left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</w:p>
              <w:p w:rsidR="00F13834" w:rsidRDefault="001F6BC1">
                <w:pPr>
                  <w:pStyle w:val="ab"/>
                  <w:widowControl w:val="0"/>
                  <w:numPr>
                    <w:ilvl w:val="0"/>
                    <w:numId w:val="33"/>
                  </w:numPr>
                  <w:spacing w:after="0" w:line="240" w:lineRule="auto"/>
                  <w:ind w:left="0" w:firstLine="0"/>
                  <w:jc w:val="center"/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Заключительные положения</w:t>
                </w:r>
              </w:p>
              <w:p w:rsidR="00F13834" w:rsidRDefault="00F13834">
                <w:pPr>
                  <w:pStyle w:val="ab"/>
                  <w:widowControl w:val="0"/>
                  <w:spacing w:after="0"/>
                  <w:ind w:left="0" w:firstLine="567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</w:p>
              <w:p w:rsidR="00F13834" w:rsidRDefault="001F6BC1">
                <w:pPr>
                  <w:pStyle w:val="ab"/>
                  <w:widowControl w:val="0"/>
                  <w:numPr>
                    <w:ilvl w:val="1"/>
                    <w:numId w:val="33"/>
                  </w:numPr>
                  <w:spacing w:after="0" w:line="240" w:lineRule="auto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          </w:r>
              </w:p>
              <w:p w:rsidR="00F13834" w:rsidRDefault="001F6BC1">
                <w:pPr>
                  <w:pStyle w:val="ab"/>
                  <w:widowControl w:val="0"/>
                  <w:numPr>
                    <w:ilvl w:val="1"/>
                    <w:numId w:val="33"/>
                  </w:numPr>
                  <w:spacing w:after="0" w:line="240" w:lineRule="auto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являются его неотъемлемой частью. </w:t>
                </w:r>
              </w:p>
              <w:p w:rsidR="00F13834" w:rsidRDefault="001F6BC1">
                <w:pPr>
                  <w:pStyle w:val="ab"/>
                  <w:widowControl w:val="0"/>
                  <w:numPr>
                    <w:ilvl w:val="1"/>
                    <w:numId w:val="33"/>
                  </w:numPr>
                  <w:spacing w:after="0" w:line="240" w:lineRule="auto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Настоящий Договор составлен в 2 (двух) экземплярах, по одному для каждой из Сторон. Все экземпляры имеют одинаковую юридическую силу.</w:t>
                </w:r>
              </w:p>
              <w:p w:rsidR="00F13834" w:rsidRDefault="00F13834">
                <w:pPr>
                  <w:widowControl w:val="0"/>
                  <w:shd w:val="clear" w:color="auto" w:fill="FFFFFF"/>
                  <w:tabs>
                    <w:tab w:val="left" w:pos="1493"/>
                  </w:tabs>
                  <w:spacing w:after="0" w:line="360" w:lineRule="auto"/>
                  <w:jc w:val="center"/>
                  <w:rPr>
                    <w:rFonts w:ascii="Times New Roman" w:hAnsi="Times New Roman" w:cs="Times New Roman"/>
                    <w:color w:val="000000"/>
                    <w:sz w:val="28"/>
                    <w:szCs w:val="28"/>
                  </w:rPr>
                </w:pPr>
              </w:p>
              <w:p w:rsidR="00F13834" w:rsidRDefault="001F6BC1">
                <w:pPr>
                  <w:pStyle w:val="ab"/>
                  <w:widowControl w:val="0"/>
                  <w:numPr>
                    <w:ilvl w:val="0"/>
                    <w:numId w:val="33"/>
                  </w:numPr>
                  <w:spacing w:after="0" w:line="360" w:lineRule="auto"/>
                  <w:ind w:left="0" w:firstLine="0"/>
                  <w:jc w:val="center"/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b/>
                    <w:color w:val="000000"/>
                    <w:sz w:val="28"/>
                    <w:szCs w:val="28"/>
                  </w:rPr>
                  <w:t>Юридические адреса и подписи сторон</w:t>
                </w:r>
              </w:p>
              <w:p w:rsidR="00F13834" w:rsidRDefault="002949EB">
                <w:pPr>
                  <w:pStyle w:val="ab"/>
                  <w:widowControl w:val="0"/>
                  <w:spacing w:after="0" w:line="360" w:lineRule="auto"/>
                  <w:ind w:left="0"/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</w:p>
            </w:sdtContent>
          </w:sdt>
          <w:tbl>
            <w:tblPr>
              <w:tblW w:w="10455" w:type="dxa"/>
              <w:tblLayout w:type="fixed"/>
              <w:tblLook w:val="04A0" w:firstRow="1" w:lastRow="0" w:firstColumn="1" w:lastColumn="0" w:noHBand="0" w:noVBand="1"/>
            </w:tblPr>
            <w:tblGrid>
              <w:gridCol w:w="4928"/>
              <w:gridCol w:w="459"/>
              <w:gridCol w:w="5068"/>
            </w:tblGrid>
            <w:tr w:rsidR="00F13834">
              <w:tc>
                <w:tcPr>
                  <w:tcW w:w="4928" w:type="dxa"/>
                </w:tcPr>
                <w:p w:rsidR="00F13834" w:rsidRDefault="001F6BC1">
                  <w:pPr>
                    <w:widowControl w:val="0"/>
                    <w:spacing w:after="0"/>
                    <w:ind w:left="-956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Финансовый университет</w:t>
                  </w:r>
                </w:p>
                <w:p w:rsidR="00F13834" w:rsidRDefault="00F13834">
                  <w:pPr>
                    <w:widowControl w:val="0"/>
                    <w:spacing w:after="0"/>
                    <w:ind w:left="-956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F13834" w:rsidRDefault="001F6BC1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      </w:r>
                </w:p>
              </w:tc>
              <w:tc>
                <w:tcPr>
                  <w:tcW w:w="459" w:type="dxa"/>
                </w:tcPr>
                <w:p w:rsidR="00F13834" w:rsidRDefault="00F13834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68" w:type="dxa"/>
                </w:tcPr>
                <w:p w:rsidR="00F13834" w:rsidRDefault="001F6BC1">
                  <w:pPr>
                    <w:widowControl w:val="0"/>
                    <w:spacing w:after="0"/>
                    <w:ind w:left="-1671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Профильная организация</w:t>
                  </w:r>
                </w:p>
                <w:p w:rsidR="00F13834" w:rsidRDefault="00F13834">
                  <w:pPr>
                    <w:widowControl w:val="0"/>
                    <w:spacing w:after="0"/>
                    <w:ind w:left="-1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F13834" w:rsidRDefault="001F6BC1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Наименование Профильной организации</w:t>
                  </w:r>
                </w:p>
              </w:tc>
            </w:tr>
            <w:tr w:rsidR="00F13834">
              <w:tc>
                <w:tcPr>
                  <w:tcW w:w="4928" w:type="dxa"/>
                </w:tcPr>
                <w:p w:rsidR="00F13834" w:rsidRDefault="00F13834">
                  <w:pPr>
                    <w:widowControl w:val="0"/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59" w:type="dxa"/>
                </w:tcPr>
                <w:p w:rsidR="00F13834" w:rsidRDefault="00F13834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68" w:type="dxa"/>
                </w:tcPr>
                <w:p w:rsidR="00F13834" w:rsidRDefault="00F13834">
                  <w:pPr>
                    <w:widowControl w:val="0"/>
                    <w:spacing w:after="0"/>
                    <w:ind w:left="-1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F13834">
              <w:tc>
                <w:tcPr>
                  <w:tcW w:w="4928" w:type="dxa"/>
                </w:tcPr>
                <w:p w:rsidR="00F13834" w:rsidRDefault="001F6BC1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Адрес: 125167, г. Москва,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. тер. г. муниципальный округ Хорошевский, </w:t>
                  </w:r>
                </w:p>
                <w:p w:rsidR="00F13834" w:rsidRDefault="001F6BC1">
                  <w:pPr>
                    <w:widowControl w:val="0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Ленинградский проспект, д. 49/2</w:t>
                  </w:r>
                </w:p>
                <w:p w:rsidR="00F13834" w:rsidRDefault="00F13834">
                  <w:pPr>
                    <w:widowControl w:val="0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F13834" w:rsidRDefault="001F6BC1">
                  <w:pPr>
                    <w:widowControl w:val="0"/>
                    <w:spacing w:after="0"/>
                    <w:ind w:right="-285"/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  <w:t>ИНН: 7714086422</w:t>
                  </w:r>
                </w:p>
                <w:p w:rsidR="00F13834" w:rsidRDefault="001F6BC1">
                  <w:pPr>
                    <w:widowControl w:val="0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  <w:t>КПП: 771401001</w:t>
                  </w:r>
                </w:p>
              </w:tc>
              <w:tc>
                <w:tcPr>
                  <w:tcW w:w="459" w:type="dxa"/>
                </w:tcPr>
                <w:p w:rsidR="00F13834" w:rsidRDefault="00F13834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68" w:type="dxa"/>
                </w:tcPr>
                <w:p w:rsidR="00F13834" w:rsidRDefault="001F6BC1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Адрес</w:t>
                  </w:r>
                </w:p>
                <w:p w:rsidR="00F13834" w:rsidRDefault="00F13834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F13834" w:rsidRDefault="00F13834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F13834" w:rsidRDefault="00F13834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F13834" w:rsidRDefault="001F6BC1">
                  <w:pPr>
                    <w:widowControl w:val="0"/>
                    <w:spacing w:after="0"/>
                    <w:ind w:right="-285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zh-CN"/>
                    </w:rPr>
                    <w:t xml:space="preserve">ИНН </w:t>
                  </w:r>
                </w:p>
                <w:p w:rsidR="00F13834" w:rsidRDefault="001F6BC1">
                  <w:pPr>
                    <w:widowControl w:val="0"/>
                    <w:spacing w:after="0"/>
                    <w:ind w:right="-285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zh-CN"/>
                    </w:rPr>
                    <w:t>КПП</w:t>
                  </w:r>
                </w:p>
                <w:p w:rsidR="00F13834" w:rsidRDefault="00F13834">
                  <w:pPr>
                    <w:widowControl w:val="0"/>
                    <w:spacing w:after="0"/>
                    <w:ind w:left="-1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F13834">
              <w:trPr>
                <w:trHeight w:val="1976"/>
              </w:trPr>
              <w:tc>
                <w:tcPr>
                  <w:tcW w:w="4928" w:type="dxa"/>
                </w:tcPr>
                <w:p w:rsidR="00F13834" w:rsidRDefault="00F13834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F13834" w:rsidRDefault="001F6BC1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Контактное лицо от Финансового университета: </w:t>
                  </w:r>
                </w:p>
                <w:p w:rsidR="00F13834" w:rsidRDefault="001F6BC1">
                  <w:pPr>
                    <w:widowControl w:val="0"/>
                    <w:spacing w:after="0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Начальник отдела координации практической подготовки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Эльканова</w:t>
                  </w:r>
                  <w:proofErr w:type="spellEnd"/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Е.А.</w:t>
                  </w:r>
                </w:p>
                <w:p w:rsidR="00F13834" w:rsidRDefault="001F6BC1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Телефон: +7 (499) 553-10-59</w:t>
                  </w:r>
                </w:p>
                <w:p w:rsidR="00F13834" w:rsidRDefault="001F6BC1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color w:val="000000"/>
                      <w:spacing w:val="-1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pacing w:val="-1"/>
                      <w:sz w:val="28"/>
                      <w:szCs w:val="28"/>
                    </w:rPr>
                    <w:t>Электронная почта: praktika@fa.ru</w:t>
                  </w:r>
                </w:p>
                <w:p w:rsidR="00F13834" w:rsidRDefault="00F13834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color w:val="000000"/>
                      <w:spacing w:val="-1"/>
                      <w:sz w:val="28"/>
                      <w:szCs w:val="28"/>
                    </w:rPr>
                  </w:pPr>
                </w:p>
              </w:tc>
              <w:tc>
                <w:tcPr>
                  <w:tcW w:w="459" w:type="dxa"/>
                </w:tcPr>
                <w:p w:rsidR="00F13834" w:rsidRDefault="00F13834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68" w:type="dxa"/>
                </w:tcPr>
                <w:p w:rsidR="00F13834" w:rsidRDefault="00F13834">
                  <w:pPr>
                    <w:widowControl w:val="0"/>
                    <w:spacing w:after="0"/>
                    <w:ind w:left="-10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  <w:p w:rsidR="00F13834" w:rsidRDefault="001F6BC1">
                  <w:pPr>
                    <w:widowControl w:val="0"/>
                    <w:spacing w:after="0"/>
                    <w:ind w:left="-10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Контактное лицо от Профильной организации:</w:t>
                  </w:r>
                </w:p>
                <w:p w:rsidR="00F13834" w:rsidRDefault="001F6BC1">
                  <w:pPr>
                    <w:widowControl w:val="0"/>
                    <w:spacing w:after="0"/>
                    <w:ind w:left="-10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Должность </w:t>
                  </w:r>
                </w:p>
                <w:p w:rsidR="00F13834" w:rsidRDefault="001F6BC1">
                  <w:pPr>
                    <w:widowControl w:val="0"/>
                    <w:spacing w:after="0"/>
                    <w:ind w:left="-10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ФИО</w:t>
                  </w:r>
                </w:p>
                <w:p w:rsidR="00F13834" w:rsidRDefault="001F6BC1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color w:val="000000"/>
                      <w:spacing w:val="-1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pacing w:val="-1"/>
                      <w:sz w:val="28"/>
                      <w:szCs w:val="28"/>
                    </w:rPr>
                    <w:t xml:space="preserve">Телефон: </w:t>
                  </w:r>
                </w:p>
                <w:p w:rsidR="00F13834" w:rsidRDefault="001F6BC1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color w:val="000000"/>
                      <w:spacing w:val="-1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pacing w:val="-1"/>
                      <w:sz w:val="28"/>
                      <w:szCs w:val="28"/>
                    </w:rPr>
                    <w:t>Электронная почта:</w:t>
                  </w:r>
                </w:p>
              </w:tc>
            </w:tr>
            <w:tr w:rsidR="00F13834">
              <w:trPr>
                <w:trHeight w:val="533"/>
              </w:trPr>
              <w:tc>
                <w:tcPr>
                  <w:tcW w:w="4928" w:type="dxa"/>
                </w:tcPr>
                <w:p w:rsidR="00F13834" w:rsidRDefault="001F6BC1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Директор Дирекции трудоустройства, развития карьеры и  работы с выпускниками</w:t>
                  </w:r>
                </w:p>
              </w:tc>
              <w:tc>
                <w:tcPr>
                  <w:tcW w:w="459" w:type="dxa"/>
                </w:tcPr>
                <w:p w:rsidR="00F13834" w:rsidRDefault="00F13834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68" w:type="dxa"/>
                </w:tcPr>
                <w:p w:rsidR="00F13834" w:rsidRDefault="001F6BC1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Должность</w:t>
                  </w:r>
                </w:p>
                <w:p w:rsidR="00F13834" w:rsidRDefault="00F13834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F13834" w:rsidRDefault="00F13834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13834">
              <w:tc>
                <w:tcPr>
                  <w:tcW w:w="4928" w:type="dxa"/>
                </w:tcPr>
                <w:p w:rsidR="00F13834" w:rsidRDefault="00F13834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F13834" w:rsidRDefault="001F6BC1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_____________________ И.М.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Охтова</w:t>
                  </w:r>
                  <w:proofErr w:type="spellEnd"/>
                </w:p>
                <w:p w:rsidR="00F13834" w:rsidRDefault="001F6BC1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М.П.</w:t>
                  </w:r>
                </w:p>
              </w:tc>
              <w:tc>
                <w:tcPr>
                  <w:tcW w:w="459" w:type="dxa"/>
                </w:tcPr>
                <w:p w:rsidR="00F13834" w:rsidRDefault="00F13834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68" w:type="dxa"/>
                </w:tcPr>
                <w:p w:rsidR="00F13834" w:rsidRDefault="00F13834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F13834" w:rsidRDefault="001F6BC1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 И.О. Фамилия</w:t>
                  </w:r>
                </w:p>
                <w:p w:rsidR="00F13834" w:rsidRDefault="001F6BC1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М.П.</w:t>
                  </w:r>
                </w:p>
              </w:tc>
            </w:tr>
          </w:tbl>
          <w:p w:rsidR="00F13834" w:rsidRDefault="00F13834">
            <w:pPr>
              <w:widowControl w:val="0"/>
            </w:pPr>
          </w:p>
          <w:p w:rsidR="00F13834" w:rsidRDefault="00F13834">
            <w:pPr>
              <w:widowControl w:val="0"/>
            </w:pPr>
          </w:p>
          <w:p w:rsidR="00F13834" w:rsidRDefault="00F13834">
            <w:pPr>
              <w:widowControl w:val="0"/>
            </w:pPr>
          </w:p>
          <w:p w:rsidR="00F13834" w:rsidRDefault="00F13834">
            <w:pPr>
              <w:widowControl w:val="0"/>
            </w:pPr>
          </w:p>
          <w:p w:rsidR="00F13834" w:rsidRDefault="00F13834">
            <w:pPr>
              <w:widowControl w:val="0"/>
            </w:pPr>
          </w:p>
          <w:p w:rsidR="00F13834" w:rsidRDefault="00F13834">
            <w:pPr>
              <w:widowControl w:val="0"/>
            </w:pPr>
          </w:p>
          <w:p w:rsidR="00F13834" w:rsidRDefault="00F13834">
            <w:pPr>
              <w:widowControl w:val="0"/>
            </w:pPr>
          </w:p>
          <w:p w:rsidR="00F13834" w:rsidRDefault="00F13834">
            <w:pPr>
              <w:widowControl w:val="0"/>
            </w:pPr>
          </w:p>
          <w:p w:rsidR="00F13834" w:rsidRDefault="00F13834">
            <w:pPr>
              <w:widowControl w:val="0"/>
            </w:pPr>
          </w:p>
          <w:p w:rsidR="00F13834" w:rsidRDefault="00F13834">
            <w:pPr>
              <w:widowControl w:val="0"/>
            </w:pPr>
          </w:p>
          <w:p w:rsidR="00F13834" w:rsidRDefault="00F13834">
            <w:pPr>
              <w:widowControl w:val="0"/>
            </w:pPr>
          </w:p>
          <w:p w:rsidR="00F13834" w:rsidRDefault="00F13834">
            <w:pPr>
              <w:widowControl w:val="0"/>
            </w:pPr>
          </w:p>
          <w:p w:rsidR="00F13834" w:rsidRDefault="00F13834">
            <w:pPr>
              <w:widowControl w:val="0"/>
            </w:pPr>
          </w:p>
          <w:p w:rsidR="00F13834" w:rsidRDefault="00F13834">
            <w:pPr>
              <w:widowControl w:val="0"/>
            </w:pPr>
          </w:p>
          <w:p w:rsidR="00F13834" w:rsidRDefault="00F13834">
            <w:pPr>
              <w:widowControl w:val="0"/>
            </w:pPr>
          </w:p>
          <w:p w:rsidR="00F13834" w:rsidRDefault="00F13834">
            <w:pPr>
              <w:widowControl w:val="0"/>
            </w:pPr>
          </w:p>
          <w:p w:rsidR="00F13834" w:rsidRDefault="00F13834">
            <w:pPr>
              <w:widowControl w:val="0"/>
            </w:pPr>
          </w:p>
          <w:p w:rsidR="00F13834" w:rsidRDefault="00F13834">
            <w:pPr>
              <w:widowControl w:val="0"/>
            </w:pPr>
          </w:p>
          <w:p w:rsidR="00F13834" w:rsidRDefault="00F13834">
            <w:pPr>
              <w:widowControl w:val="0"/>
            </w:pPr>
          </w:p>
          <w:p w:rsidR="00F13834" w:rsidRDefault="00F13834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13834" w:rsidRDefault="001F6BC1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Приложение №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 рабочего графика (плана)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 </w:t>
      </w:r>
    </w:p>
    <w:p w:rsidR="00F13834" w:rsidRDefault="001F6BC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учреждение высшего образования </w:t>
      </w:r>
    </w:p>
    <w:p w:rsidR="00F13834" w:rsidRDefault="001F6BC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«Финансовый университет при Правительстве Российской Федерации»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(Финансовый университет)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Факультет 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РАБОЧИЙ ГРАФИК (ПЛАН)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         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 практики </w:t>
      </w:r>
    </w:p>
    <w:p w:rsidR="00F13834" w:rsidRDefault="001F6BC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(указать вид (тип/типы) практики)</w:t>
      </w:r>
      <w:r>
        <w:rPr>
          <w:rFonts w:ascii="Times New Roman" w:eastAsia="Times New Roman" w:hAnsi="Times New Roman" w:cs="Times New Roman"/>
          <w:lang w:eastAsia="ru-RU"/>
        </w:rPr>
        <w:t> </w:t>
      </w:r>
    </w:p>
    <w:p w:rsidR="00F13834" w:rsidRDefault="001F6BC1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 курса учебной группы 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F13834" w:rsidRDefault="001F6BC1">
      <w:pPr>
        <w:spacing w:after="0" w:line="240" w:lineRule="auto"/>
        <w:ind w:firstLine="9360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(фамилия, имя, отчество)</w:t>
      </w:r>
      <w:r>
        <w:rPr>
          <w:rFonts w:ascii="Times New Roman" w:eastAsia="Times New Roman" w:hAnsi="Times New Roman" w:cs="Times New Roman"/>
          <w:lang w:eastAsia="ru-RU"/>
        </w:rPr>
        <w:t> </w:t>
      </w:r>
    </w:p>
    <w:p w:rsidR="00F13834" w:rsidRDefault="001F6BC1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подготовки  </w:t>
      </w:r>
    </w:p>
    <w:p w:rsidR="00F13834" w:rsidRDefault="001F6BC1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 (наименование направления подготовки)</w:t>
      </w:r>
      <w:r>
        <w:rPr>
          <w:rFonts w:ascii="Times New Roman" w:eastAsia="Times New Roman" w:hAnsi="Times New Roman" w:cs="Times New Roman"/>
          <w:lang w:eastAsia="ru-RU"/>
        </w:rPr>
        <w:t> </w:t>
      </w:r>
    </w:p>
    <w:p w:rsidR="00F13834" w:rsidRDefault="001F6BC1">
      <w:pPr>
        <w:spacing w:after="0" w:line="240" w:lineRule="auto"/>
        <w:ind w:firstLine="936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            (профиль образовательной программы </w:t>
      </w:r>
      <w:proofErr w:type="spellStart"/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бакалавриата</w:t>
      </w:r>
      <w:proofErr w:type="spellEnd"/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/направленность образовательной программы магистратуры)</w:t>
      </w:r>
      <w:r>
        <w:rPr>
          <w:rFonts w:ascii="Times New Roman" w:eastAsia="Times New Roman" w:hAnsi="Times New Roman" w:cs="Times New Roman"/>
          <w:lang w:eastAsia="ru-RU"/>
        </w:rPr>
        <w:t>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прохождения практики 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F13834" w:rsidRDefault="001F6BC1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практики с «___» __________ 20__ г. 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  «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____» _______________ 20__ г.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354" w:type="dxa"/>
        <w:tblInd w:w="-14" w:type="dxa"/>
        <w:tblLayout w:type="fixed"/>
        <w:tblCellMar>
          <w:left w:w="7" w:type="dxa"/>
          <w:right w:w="7" w:type="dxa"/>
        </w:tblCellMar>
        <w:tblLook w:val="04A0" w:firstRow="1" w:lastRow="0" w:firstColumn="1" w:lastColumn="0" w:noHBand="0" w:noVBand="1"/>
      </w:tblPr>
      <w:tblGrid>
        <w:gridCol w:w="672"/>
        <w:gridCol w:w="5551"/>
        <w:gridCol w:w="3131"/>
      </w:tblGrid>
      <w:tr w:rsidR="00F13834">
        <w:trPr>
          <w:trHeight w:val="300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 </w:t>
            </w:r>
          </w:p>
          <w:p w:rsidR="00F13834" w:rsidRDefault="001F6BC1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 </w:t>
            </w:r>
          </w:p>
        </w:tc>
        <w:tc>
          <w:tcPr>
            <w:tcW w:w="5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 практики по выполнению программы практики и индивидуального задания </w:t>
            </w:r>
          </w:p>
        </w:tc>
        <w:tc>
          <w:tcPr>
            <w:tcW w:w="3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Продолжительность  </w:t>
            </w:r>
          </w:p>
          <w:p w:rsidR="00F13834" w:rsidRDefault="001F6BC1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каждого этапа практики  </w:t>
            </w:r>
          </w:p>
          <w:p w:rsidR="00F13834" w:rsidRDefault="001F6BC1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(количество дней) </w:t>
            </w:r>
          </w:p>
        </w:tc>
      </w:tr>
      <w:tr w:rsidR="00F13834">
        <w:trPr>
          <w:trHeight w:val="300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5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</w:t>
            </w:r>
          </w:p>
        </w:tc>
        <w:tc>
          <w:tcPr>
            <w:tcW w:w="3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</w:t>
            </w:r>
          </w:p>
        </w:tc>
      </w:tr>
      <w:tr w:rsidR="00F13834">
        <w:trPr>
          <w:trHeight w:val="300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F13834">
        <w:trPr>
          <w:trHeight w:val="300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F13834">
        <w:trPr>
          <w:trHeight w:val="300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F13834">
        <w:trPr>
          <w:trHeight w:val="300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практики от кафедры:    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(</w:t>
      </w:r>
      <w:proofErr w:type="gramStart"/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подпись)   </w:t>
      </w:r>
      <w:proofErr w:type="gramEnd"/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                     (И.О. Фамилия)</w:t>
      </w:r>
      <w:r>
        <w:rPr>
          <w:rFonts w:ascii="Times New Roman" w:eastAsia="Times New Roman" w:hAnsi="Times New Roman" w:cs="Times New Roman"/>
          <w:lang w:eastAsia="ru-RU"/>
        </w:rPr>
        <w:t>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практики от организации:                     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(</w:t>
      </w:r>
      <w:proofErr w:type="gramStart"/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подпись)   </w:t>
      </w:r>
      <w:proofErr w:type="gramEnd"/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                     (И.О. Фамилия)</w:t>
      </w:r>
      <w:r>
        <w:rPr>
          <w:rFonts w:ascii="Times New Roman" w:eastAsia="Times New Roman" w:hAnsi="Times New Roman" w:cs="Times New Roman"/>
          <w:lang w:eastAsia="ru-RU"/>
        </w:rPr>
        <w:t> </w:t>
      </w:r>
    </w:p>
    <w:p w:rsidR="00F13834" w:rsidRDefault="001F6BC1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13834" w:rsidRDefault="001F6BC1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13834" w:rsidRDefault="001F6BC1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Приложение № 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 индивидуального задания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F13834" w:rsidRDefault="001F6BC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Федеральное государственное образовательное бюджетное </w:t>
      </w:r>
    </w:p>
    <w:p w:rsidR="00F13834" w:rsidRDefault="001F6BC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 учреждение высшего образования </w:t>
      </w:r>
    </w:p>
    <w:p w:rsidR="00F13834" w:rsidRDefault="001F6BC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 «Финансовый университет при Правительстве Российской Федерации»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 </w:t>
      </w:r>
    </w:p>
    <w:p w:rsidR="00F13834" w:rsidRDefault="001F6BC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(Финансовый университет)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 </w:t>
      </w:r>
    </w:p>
    <w:p w:rsidR="00F13834" w:rsidRDefault="001F6BC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F13834" w:rsidRDefault="001F6BC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Факультет 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F13834" w:rsidRDefault="001F6BC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ИНДИВИДУАЛЬНОЕ ЗАДАНИЕ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   практике </w:t>
      </w:r>
    </w:p>
    <w:p w:rsidR="00F13834" w:rsidRDefault="001F6BC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(указать вид (тип/типы) практики)</w:t>
      </w:r>
      <w:r>
        <w:rPr>
          <w:rFonts w:ascii="Times New Roman" w:eastAsia="Times New Roman" w:hAnsi="Times New Roman" w:cs="Times New Roman"/>
          <w:lang w:eastAsia="ru-RU"/>
        </w:rPr>
        <w:t> </w:t>
      </w:r>
    </w:p>
    <w:p w:rsidR="00F13834" w:rsidRDefault="001F6BC1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 курса учебной группы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F13834" w:rsidRDefault="001F6BC1">
      <w:pPr>
        <w:spacing w:after="0" w:line="240" w:lineRule="auto"/>
        <w:ind w:firstLine="9360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(фамилия, имя, отчество)</w:t>
      </w:r>
      <w:r>
        <w:rPr>
          <w:rFonts w:ascii="Times New Roman" w:eastAsia="Times New Roman" w:hAnsi="Times New Roman" w:cs="Times New Roman"/>
          <w:lang w:eastAsia="ru-RU"/>
        </w:rPr>
        <w:t> </w:t>
      </w:r>
    </w:p>
    <w:p w:rsidR="00F13834" w:rsidRDefault="001F6BC1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подготовки  </w:t>
      </w:r>
    </w:p>
    <w:p w:rsidR="00F13834" w:rsidRDefault="001F6BC1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 (наименование направления подготовки)</w:t>
      </w:r>
      <w:r>
        <w:rPr>
          <w:rFonts w:ascii="Times New Roman" w:eastAsia="Times New Roman" w:hAnsi="Times New Roman" w:cs="Times New Roman"/>
          <w:lang w:eastAsia="ru-RU"/>
        </w:rPr>
        <w:t> </w:t>
      </w:r>
    </w:p>
    <w:p w:rsidR="00F13834" w:rsidRDefault="001F6BC1">
      <w:pPr>
        <w:spacing w:after="0" w:line="240" w:lineRule="auto"/>
        <w:ind w:firstLine="936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            (профиль образовательной программы </w:t>
      </w:r>
      <w:proofErr w:type="spellStart"/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бакалавриата</w:t>
      </w:r>
      <w:proofErr w:type="spellEnd"/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/направленность образовательной программы магистратуры)</w:t>
      </w:r>
      <w:r>
        <w:rPr>
          <w:rFonts w:ascii="Times New Roman" w:eastAsia="Times New Roman" w:hAnsi="Times New Roman" w:cs="Times New Roman"/>
          <w:lang w:eastAsia="ru-RU"/>
        </w:rPr>
        <w:t>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прохождения практики 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p w:rsidR="00F13834" w:rsidRDefault="001F6BC1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практики с «___» __________ 20__ г. 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  «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____» _______________ 20__ г.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tbl>
      <w:tblPr>
        <w:tblW w:w="9354" w:type="dxa"/>
        <w:tblInd w:w="-14" w:type="dxa"/>
        <w:tblLayout w:type="fixed"/>
        <w:tblCellMar>
          <w:left w:w="7" w:type="dxa"/>
          <w:right w:w="7" w:type="dxa"/>
        </w:tblCellMar>
        <w:tblLook w:val="04A0" w:firstRow="1" w:lastRow="0" w:firstColumn="1" w:lastColumn="0" w:noHBand="0" w:noVBand="1"/>
      </w:tblPr>
      <w:tblGrid>
        <w:gridCol w:w="683"/>
        <w:gridCol w:w="8671"/>
      </w:tblGrid>
      <w:tr w:rsidR="00F13834">
        <w:trPr>
          <w:trHeight w:val="300"/>
        </w:trPr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3834" w:rsidRDefault="001F6BC1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 </w:t>
            </w:r>
          </w:p>
          <w:p w:rsidR="00F13834" w:rsidRDefault="001F6BC1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 </w:t>
            </w:r>
          </w:p>
        </w:tc>
        <w:tc>
          <w:tcPr>
            <w:tcW w:w="8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3834" w:rsidRDefault="001F6BC1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индивидуального задания и планируемые результаты </w:t>
            </w:r>
          </w:p>
        </w:tc>
      </w:tr>
      <w:tr w:rsidR="00F13834">
        <w:trPr>
          <w:trHeight w:val="300"/>
        </w:trPr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8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</w:t>
            </w:r>
          </w:p>
        </w:tc>
      </w:tr>
      <w:tr w:rsidR="00F13834">
        <w:trPr>
          <w:trHeight w:val="300"/>
        </w:trPr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F13834">
        <w:trPr>
          <w:trHeight w:val="300"/>
        </w:trPr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F13834">
        <w:trPr>
          <w:trHeight w:val="300"/>
        </w:trPr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практики от кафедры:    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(</w:t>
      </w:r>
      <w:proofErr w:type="gramStart"/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подпись)   </w:t>
      </w:r>
      <w:proofErr w:type="gramEnd"/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                 (И.О. Фамилия)</w:t>
      </w:r>
      <w:r>
        <w:rPr>
          <w:rFonts w:ascii="Times New Roman" w:eastAsia="Times New Roman" w:hAnsi="Times New Roman" w:cs="Times New Roman"/>
          <w:lang w:eastAsia="ru-RU"/>
        </w:rPr>
        <w:t>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принял обучающийся:                                       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(</w:t>
      </w:r>
      <w:proofErr w:type="gramStart"/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подпись)   </w:t>
      </w:r>
      <w:proofErr w:type="gramEnd"/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                 (И.О. Фамилия)</w:t>
      </w:r>
      <w:r>
        <w:rPr>
          <w:rFonts w:ascii="Times New Roman" w:eastAsia="Times New Roman" w:hAnsi="Times New Roman" w:cs="Times New Roman"/>
          <w:lang w:eastAsia="ru-RU"/>
        </w:rPr>
        <w:t>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СОГЛАСОВАНО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4"/>
          <w:szCs w:val="4"/>
          <w:lang w:eastAsia="ru-RU"/>
        </w:rPr>
        <w:t>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практики от организации:                      </w:t>
      </w:r>
    </w:p>
    <w:p w:rsidR="00F13834" w:rsidRDefault="001F6BC1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 (</w:t>
      </w:r>
      <w:proofErr w:type="gramStart"/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подпись)   </w:t>
      </w:r>
      <w:proofErr w:type="gramEnd"/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                 (И.О. Фамилия</w:t>
      </w:r>
    </w:p>
    <w:p w:rsidR="00F13834" w:rsidRDefault="00F13834"/>
    <w:sectPr w:rsidR="00F13834">
      <w:footerReference w:type="default" r:id="rId12"/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6BC1" w:rsidRDefault="001F6BC1" w:rsidP="001F6BC1">
      <w:pPr>
        <w:spacing w:after="0" w:line="240" w:lineRule="auto"/>
      </w:pPr>
      <w:r>
        <w:separator/>
      </w:r>
    </w:p>
  </w:endnote>
  <w:endnote w:type="continuationSeparator" w:id="0">
    <w:p w:rsidR="001F6BC1" w:rsidRDefault="001F6BC1" w:rsidP="001F6B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3823859"/>
      <w:docPartObj>
        <w:docPartGallery w:val="Page Numbers (Bottom of Page)"/>
        <w:docPartUnique/>
      </w:docPartObj>
    </w:sdtPr>
    <w:sdtEndPr/>
    <w:sdtContent>
      <w:p w:rsidR="001F6BC1" w:rsidRDefault="001F6BC1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49EB">
          <w:rPr>
            <w:noProof/>
          </w:rPr>
          <w:t>22</w:t>
        </w:r>
        <w:r>
          <w:fldChar w:fldCharType="end"/>
        </w:r>
      </w:p>
    </w:sdtContent>
  </w:sdt>
  <w:p w:rsidR="001F6BC1" w:rsidRDefault="001F6BC1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6BC1" w:rsidRDefault="001F6BC1" w:rsidP="001F6BC1">
      <w:pPr>
        <w:spacing w:after="0" w:line="240" w:lineRule="auto"/>
      </w:pPr>
      <w:r>
        <w:separator/>
      </w:r>
    </w:p>
  </w:footnote>
  <w:footnote w:type="continuationSeparator" w:id="0">
    <w:p w:rsidR="001F6BC1" w:rsidRDefault="001F6BC1" w:rsidP="001F6B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05444"/>
    <w:multiLevelType w:val="multilevel"/>
    <w:tmpl w:val="1496062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5357FF"/>
    <w:multiLevelType w:val="multilevel"/>
    <w:tmpl w:val="305A70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816B82"/>
    <w:multiLevelType w:val="multilevel"/>
    <w:tmpl w:val="56101BD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EF90B1F"/>
    <w:multiLevelType w:val="multilevel"/>
    <w:tmpl w:val="A87A0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75616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13A31519"/>
    <w:multiLevelType w:val="multilevel"/>
    <w:tmpl w:val="0DEA352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6A667B"/>
    <w:multiLevelType w:val="multilevel"/>
    <w:tmpl w:val="A7EEE9DE"/>
    <w:lvl w:ilvl="0">
      <w:start w:val="2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3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2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5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13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81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64" w:hanging="1800"/>
      </w:pPr>
    </w:lvl>
  </w:abstractNum>
  <w:abstractNum w:abstractNumId="7" w15:restartNumberingAfterBreak="0">
    <w:nsid w:val="222F1A91"/>
    <w:multiLevelType w:val="multilevel"/>
    <w:tmpl w:val="AA02A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8" w15:restartNumberingAfterBreak="0">
    <w:nsid w:val="225841D7"/>
    <w:multiLevelType w:val="multilevel"/>
    <w:tmpl w:val="470870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726EFD"/>
    <w:multiLevelType w:val="multilevel"/>
    <w:tmpl w:val="5260B734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7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0" w15:restartNumberingAfterBreak="0">
    <w:nsid w:val="26750161"/>
    <w:multiLevelType w:val="multilevel"/>
    <w:tmpl w:val="08340DC2"/>
    <w:lvl w:ilvl="0">
      <w:start w:val="2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5" w:hanging="720"/>
      </w:pPr>
    </w:lvl>
    <w:lvl w:ilvl="2">
      <w:start w:val="3"/>
      <w:numFmt w:val="decimal"/>
      <w:lvlText w:val="%1.%2.%3."/>
      <w:lvlJc w:val="left"/>
      <w:pPr>
        <w:tabs>
          <w:tab w:val="num" w:pos="0"/>
        </w:tabs>
        <w:ind w:left="15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5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77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0" w:hanging="1800"/>
      </w:pPr>
    </w:lvl>
  </w:abstractNum>
  <w:abstractNum w:abstractNumId="11" w15:restartNumberingAfterBreak="0">
    <w:nsid w:val="2FBD150C"/>
    <w:multiLevelType w:val="multilevel"/>
    <w:tmpl w:val="43CC643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3AF0B49"/>
    <w:multiLevelType w:val="multilevel"/>
    <w:tmpl w:val="3CFE49C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6E533D3"/>
    <w:multiLevelType w:val="multilevel"/>
    <w:tmpl w:val="DAC0A4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97C0CB9"/>
    <w:multiLevelType w:val="multilevel"/>
    <w:tmpl w:val="6E8A17AC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927" w:hanging="360"/>
      </w:pPr>
      <w:rPr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  <w:rPr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  <w:rPr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  <w:rPr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  <w:rPr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  <w:rPr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  <w:rPr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  <w:rPr>
        <w:color w:val="auto"/>
      </w:rPr>
    </w:lvl>
  </w:abstractNum>
  <w:abstractNum w:abstractNumId="15" w15:restartNumberingAfterBreak="0">
    <w:nsid w:val="3B4D29E1"/>
    <w:multiLevelType w:val="multilevel"/>
    <w:tmpl w:val="B0B0E26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0386A6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466B35E4"/>
    <w:multiLevelType w:val="multilevel"/>
    <w:tmpl w:val="595C76D6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8" w15:restartNumberingAfterBreak="0">
    <w:nsid w:val="494E6F12"/>
    <w:multiLevelType w:val="multilevel"/>
    <w:tmpl w:val="8CDAFDE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DFF78D9"/>
    <w:multiLevelType w:val="multilevel"/>
    <w:tmpl w:val="BEFEABCC"/>
    <w:lvl w:ilvl="0">
      <w:start w:val="2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03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2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5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13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81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64" w:hanging="1800"/>
      </w:pPr>
    </w:lvl>
  </w:abstractNum>
  <w:abstractNum w:abstractNumId="20" w15:restartNumberingAfterBreak="0">
    <w:nsid w:val="4F6A5E3E"/>
    <w:multiLevelType w:val="multilevel"/>
    <w:tmpl w:val="57281ED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3D14188"/>
    <w:multiLevelType w:val="multilevel"/>
    <w:tmpl w:val="64800A4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6387030"/>
    <w:multiLevelType w:val="multilevel"/>
    <w:tmpl w:val="4058F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23" w15:restartNumberingAfterBreak="0">
    <w:nsid w:val="58BF6859"/>
    <w:multiLevelType w:val="multilevel"/>
    <w:tmpl w:val="F6CA381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A8A2507"/>
    <w:multiLevelType w:val="multilevel"/>
    <w:tmpl w:val="832A678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310359A"/>
    <w:multiLevelType w:val="multilevel"/>
    <w:tmpl w:val="30C456F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503621E"/>
    <w:multiLevelType w:val="multilevel"/>
    <w:tmpl w:val="C658C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27" w15:restartNumberingAfterBreak="0">
    <w:nsid w:val="67A5786F"/>
    <w:multiLevelType w:val="multilevel"/>
    <w:tmpl w:val="2E5E583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9D31248"/>
    <w:multiLevelType w:val="multilevel"/>
    <w:tmpl w:val="07BE88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C9A13DB"/>
    <w:multiLevelType w:val="multilevel"/>
    <w:tmpl w:val="FC0C21B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E5C1ABB"/>
    <w:multiLevelType w:val="multilevel"/>
    <w:tmpl w:val="72E66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31" w15:restartNumberingAfterBreak="0">
    <w:nsid w:val="76E92CE0"/>
    <w:multiLevelType w:val="multilevel"/>
    <w:tmpl w:val="7F7642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A6370DF"/>
    <w:multiLevelType w:val="multilevel"/>
    <w:tmpl w:val="F6D02BC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C785A71"/>
    <w:multiLevelType w:val="multilevel"/>
    <w:tmpl w:val="E3340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34" w15:restartNumberingAfterBreak="0">
    <w:nsid w:val="7DD76D70"/>
    <w:multiLevelType w:val="multilevel"/>
    <w:tmpl w:val="87A2FBA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>
    <w:abstractNumId w:val="1"/>
  </w:num>
  <w:num w:numId="2">
    <w:abstractNumId w:val="22"/>
  </w:num>
  <w:num w:numId="3">
    <w:abstractNumId w:val="7"/>
  </w:num>
  <w:num w:numId="4">
    <w:abstractNumId w:val="31"/>
  </w:num>
  <w:num w:numId="5">
    <w:abstractNumId w:val="12"/>
  </w:num>
  <w:num w:numId="6">
    <w:abstractNumId w:val="20"/>
  </w:num>
  <w:num w:numId="7">
    <w:abstractNumId w:val="5"/>
  </w:num>
  <w:num w:numId="8">
    <w:abstractNumId w:val="27"/>
  </w:num>
  <w:num w:numId="9">
    <w:abstractNumId w:val="33"/>
  </w:num>
  <w:num w:numId="10">
    <w:abstractNumId w:val="30"/>
  </w:num>
  <w:num w:numId="11">
    <w:abstractNumId w:val="26"/>
  </w:num>
  <w:num w:numId="12">
    <w:abstractNumId w:val="23"/>
  </w:num>
  <w:num w:numId="13">
    <w:abstractNumId w:val="3"/>
  </w:num>
  <w:num w:numId="14">
    <w:abstractNumId w:val="13"/>
  </w:num>
  <w:num w:numId="15">
    <w:abstractNumId w:val="28"/>
  </w:num>
  <w:num w:numId="16">
    <w:abstractNumId w:val="8"/>
  </w:num>
  <w:num w:numId="17">
    <w:abstractNumId w:val="32"/>
  </w:num>
  <w:num w:numId="18">
    <w:abstractNumId w:val="29"/>
  </w:num>
  <w:num w:numId="19">
    <w:abstractNumId w:val="24"/>
  </w:num>
  <w:num w:numId="20">
    <w:abstractNumId w:val="25"/>
  </w:num>
  <w:num w:numId="21">
    <w:abstractNumId w:val="21"/>
  </w:num>
  <w:num w:numId="22">
    <w:abstractNumId w:val="18"/>
  </w:num>
  <w:num w:numId="23">
    <w:abstractNumId w:val="15"/>
  </w:num>
  <w:num w:numId="24">
    <w:abstractNumId w:val="0"/>
  </w:num>
  <w:num w:numId="25">
    <w:abstractNumId w:val="11"/>
  </w:num>
  <w:num w:numId="26">
    <w:abstractNumId w:val="16"/>
  </w:num>
  <w:num w:numId="27">
    <w:abstractNumId w:val="4"/>
  </w:num>
  <w:num w:numId="28">
    <w:abstractNumId w:val="14"/>
  </w:num>
  <w:num w:numId="29">
    <w:abstractNumId w:val="17"/>
  </w:num>
  <w:num w:numId="30">
    <w:abstractNumId w:val="10"/>
  </w:num>
  <w:num w:numId="31">
    <w:abstractNumId w:val="6"/>
  </w:num>
  <w:num w:numId="32">
    <w:abstractNumId w:val="19"/>
  </w:num>
  <w:num w:numId="33">
    <w:abstractNumId w:val="9"/>
  </w:num>
  <w:num w:numId="34">
    <w:abstractNumId w:val="34"/>
  </w:num>
  <w:num w:numId="35">
    <w:abstractNumId w:val="2"/>
  </w:num>
  <w:num w:numId="36">
    <w:abstractNumId w:val="16"/>
    <w:lvlOverride w:ilvl="0">
      <w:startOverride w:val="1"/>
    </w:lvlOverride>
  </w:num>
  <w:num w:numId="37">
    <w:abstractNumId w:val="16"/>
    <w:lvlOverride w:ilvl="0"/>
    <w:lvlOverride w:ilvl="1">
      <w:startOverride w:val="1"/>
    </w:lvlOverride>
  </w:num>
  <w:num w:numId="38">
    <w:abstractNumId w:val="16"/>
  </w:num>
  <w:num w:numId="39">
    <w:abstractNumId w:val="14"/>
    <w:lvlOverride w:ilvl="0"/>
    <w:lvlOverride w:ilvl="1">
      <w:startOverride w:val="3"/>
    </w:lvlOverride>
  </w:num>
  <w:num w:numId="40">
    <w:abstractNumId w:val="17"/>
    <w:lvlOverride w:ilvl="0"/>
    <w:lvlOverride w:ilvl="1">
      <w:startOverride w:val="1"/>
    </w:lvlOverride>
  </w:num>
  <w:num w:numId="41">
    <w:abstractNumId w:val="10"/>
    <w:lvlOverride w:ilvl="0"/>
    <w:lvlOverride w:ilvl="1"/>
    <w:lvlOverride w:ilvl="2">
      <w:startOverride w:val="3"/>
    </w:lvlOverride>
  </w:num>
  <w:num w:numId="42">
    <w:abstractNumId w:val="6"/>
    <w:lvlOverride w:ilvl="0"/>
    <w:lvlOverride w:ilvl="1"/>
    <w:lvlOverride w:ilvl="2">
      <w:startOverride w:val="1"/>
    </w:lvlOverride>
  </w:num>
  <w:num w:numId="43">
    <w:abstractNumId w:val="19"/>
    <w:lvlOverride w:ilvl="0"/>
    <w:lvlOverride w:ilvl="1"/>
    <w:lvlOverride w:ilvl="2">
      <w:startOverride w:val="1"/>
    </w:lvlOverride>
  </w:num>
  <w:num w:numId="44">
    <w:abstractNumId w:val="9"/>
    <w:lvlOverride w:ilvl="0"/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mailMerge>
    <w:mainDocumentType w:val="formLetters"/>
    <w:dataType w:val="textFile"/>
    <w:query w:val="SELECT * FROM file:///home/koroteeev/Documents/%D0%90%D0%B4%D1%80%D0%B5%D1%81%D0%B0.odb.dbo.Лист1$"/>
  </w:mailMerge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834"/>
    <w:rsid w:val="00033B10"/>
    <w:rsid w:val="001F6BC1"/>
    <w:rsid w:val="002949EB"/>
    <w:rsid w:val="0038545E"/>
    <w:rsid w:val="004C447E"/>
    <w:rsid w:val="00663527"/>
    <w:rsid w:val="00A21339"/>
    <w:rsid w:val="00F13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84526"/>
  <w15:docId w15:val="{FF3A1CB7-80E8-434C-9455-F57910976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E16215"/>
    <w:pPr>
      <w:keepNext/>
      <w:keepLines/>
      <w:spacing w:after="222" w:line="264" w:lineRule="auto"/>
      <w:ind w:left="785" w:hanging="36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extrun">
    <w:name w:val="textrun"/>
    <w:basedOn w:val="a0"/>
    <w:qFormat/>
    <w:rsid w:val="00463885"/>
  </w:style>
  <w:style w:type="character" w:customStyle="1" w:styleId="normaltextrun">
    <w:name w:val="normaltextrun"/>
    <w:basedOn w:val="a0"/>
    <w:qFormat/>
    <w:rsid w:val="00463885"/>
  </w:style>
  <w:style w:type="character" w:customStyle="1" w:styleId="eop">
    <w:name w:val="eop"/>
    <w:basedOn w:val="a0"/>
    <w:qFormat/>
    <w:rsid w:val="00463885"/>
  </w:style>
  <w:style w:type="character" w:customStyle="1" w:styleId="-">
    <w:name w:val="Интернет-ссылка"/>
    <w:basedOn w:val="a0"/>
    <w:uiPriority w:val="99"/>
    <w:semiHidden/>
    <w:unhideWhenUsed/>
    <w:rsid w:val="00463885"/>
    <w:rPr>
      <w:color w:val="0000FF"/>
      <w:u w:val="single"/>
    </w:rPr>
  </w:style>
  <w:style w:type="character" w:customStyle="1" w:styleId="a3">
    <w:name w:val="Посещённая гиперссылка"/>
    <w:basedOn w:val="a0"/>
    <w:uiPriority w:val="99"/>
    <w:semiHidden/>
    <w:unhideWhenUsed/>
    <w:rsid w:val="00463885"/>
    <w:rPr>
      <w:color w:val="800080"/>
      <w:u w:val="single"/>
    </w:rPr>
  </w:style>
  <w:style w:type="character" w:customStyle="1" w:styleId="pagebreakblob">
    <w:name w:val="pagebreakblob"/>
    <w:basedOn w:val="a0"/>
    <w:qFormat/>
    <w:rsid w:val="00463885"/>
  </w:style>
  <w:style w:type="character" w:customStyle="1" w:styleId="pagebreakborderspan">
    <w:name w:val="pagebreakborderspan"/>
    <w:basedOn w:val="a0"/>
    <w:qFormat/>
    <w:rsid w:val="00463885"/>
  </w:style>
  <w:style w:type="character" w:customStyle="1" w:styleId="pagebreaktextspan">
    <w:name w:val="pagebreaktextspan"/>
    <w:basedOn w:val="a0"/>
    <w:qFormat/>
    <w:rsid w:val="00463885"/>
  </w:style>
  <w:style w:type="character" w:customStyle="1" w:styleId="tabrun">
    <w:name w:val="tabrun"/>
    <w:basedOn w:val="a0"/>
    <w:qFormat/>
    <w:rsid w:val="00463885"/>
  </w:style>
  <w:style w:type="character" w:customStyle="1" w:styleId="tabchar">
    <w:name w:val="tabchar"/>
    <w:basedOn w:val="a0"/>
    <w:qFormat/>
    <w:rsid w:val="00463885"/>
  </w:style>
  <w:style w:type="character" w:customStyle="1" w:styleId="tableaderchars">
    <w:name w:val="tableaderchars"/>
    <w:basedOn w:val="a0"/>
    <w:qFormat/>
    <w:rsid w:val="00463885"/>
  </w:style>
  <w:style w:type="character" w:styleId="a4">
    <w:name w:val="Placeholder Text"/>
    <w:uiPriority w:val="99"/>
    <w:semiHidden/>
    <w:qFormat/>
    <w:rsid w:val="00B2551A"/>
    <w:rPr>
      <w:color w:val="808080"/>
    </w:rPr>
  </w:style>
  <w:style w:type="character" w:customStyle="1" w:styleId="10">
    <w:name w:val="Заголовок 1 Знак"/>
    <w:basedOn w:val="a0"/>
    <w:link w:val="1"/>
    <w:uiPriority w:val="9"/>
    <w:qFormat/>
    <w:rsid w:val="00E16215"/>
    <w:rPr>
      <w:rFonts w:ascii="Times New Roman" w:eastAsia="Times New Roman" w:hAnsi="Times New Roman" w:cs="Times New Roman"/>
      <w:b/>
      <w:color w:val="000000"/>
      <w:sz w:val="28"/>
      <w:szCs w:val="28"/>
      <w:lang w:eastAsia="ru-RU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Lohit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Lohit Devanagari"/>
    </w:rPr>
  </w:style>
  <w:style w:type="paragraph" w:customStyle="1" w:styleId="msonormal0">
    <w:name w:val="msonormal"/>
    <w:basedOn w:val="a"/>
    <w:qFormat/>
    <w:rsid w:val="00463885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qFormat/>
    <w:rsid w:val="00463885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0403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040328"/>
    <w:pPr>
      <w:ind w:left="720"/>
      <w:contextualSpacing/>
    </w:pPr>
  </w:style>
  <w:style w:type="table" w:styleId="ac">
    <w:name w:val="Table Grid"/>
    <w:basedOn w:val="a1"/>
    <w:uiPriority w:val="39"/>
    <w:rsid w:val="000403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1F6B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1F6BC1"/>
  </w:style>
  <w:style w:type="paragraph" w:styleId="af">
    <w:name w:val="footer"/>
    <w:basedOn w:val="a"/>
    <w:link w:val="af0"/>
    <w:uiPriority w:val="99"/>
    <w:unhideWhenUsed/>
    <w:rsid w:val="001F6B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1F6BC1"/>
  </w:style>
  <w:style w:type="paragraph" w:styleId="af1">
    <w:name w:val="Balloon Text"/>
    <w:basedOn w:val="a"/>
    <w:link w:val="af2"/>
    <w:uiPriority w:val="99"/>
    <w:semiHidden/>
    <w:unhideWhenUsed/>
    <w:rsid w:val="00A213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A213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areer.fa.ru/vidy-i-sroki-praktiki-v-20172018-uchebnom-god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Wik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biblioclub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.lanbook.com/book/115515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B618A67FE964746B793CA787DE45C4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A1B0E7-4362-4050-8950-9808FCD60925}"/>
      </w:docPartPr>
      <w:docPartBody>
        <w:p w:rsidR="002363F9" w:rsidRDefault="005C7325" w:rsidP="005C7325">
          <w:pPr>
            <w:pStyle w:val="0B618A67FE964746B793CA787DE45C4A"/>
          </w:pPr>
          <w:r>
            <w:rPr>
              <w:rStyle w:val="a3"/>
              <w:sz w:val="22"/>
              <w:szCs w:val="22"/>
            </w:rPr>
            <w:t>Место для ввода текста.</w:t>
          </w:r>
        </w:p>
      </w:docPartBody>
    </w:docPart>
    <w:docPart>
      <w:docPartPr>
        <w:name w:val="D05B9AF386894ADFABBBB5D745754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9458EF2-9779-43C0-95A2-B3B03BAF1F37}"/>
      </w:docPartPr>
      <w:docPartBody>
        <w:p w:rsidR="002363F9" w:rsidRDefault="005C7325" w:rsidP="005C7325">
          <w:pPr>
            <w:pStyle w:val="D05B9AF386894ADFABBBB5D745754B9A"/>
          </w:pPr>
          <w:r>
            <w:rPr>
              <w:rStyle w:val="a3"/>
              <w:sz w:val="22"/>
              <w:szCs w:val="22"/>
            </w:rPr>
            <w:t>Место для ввода текста.</w:t>
          </w:r>
        </w:p>
      </w:docPartBody>
    </w:docPart>
    <w:docPart>
      <w:docPartPr>
        <w:name w:val="8920E7082BBD4107A1B762515E50926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3F770-D700-4A53-A994-59B50C2FD2F8}"/>
      </w:docPartPr>
      <w:docPartBody>
        <w:p w:rsidR="002363F9" w:rsidRDefault="005C7325" w:rsidP="005C7325">
          <w:pPr>
            <w:pStyle w:val="8920E7082BBD4107A1B762515E509269"/>
          </w:pPr>
          <w:r>
            <w:rPr>
              <w:rStyle w:val="a3"/>
              <w:sz w:val="22"/>
              <w:szCs w:val="22"/>
            </w:rPr>
            <w:t>Место для ввода текста.</w:t>
          </w:r>
        </w:p>
      </w:docPartBody>
    </w:docPart>
    <w:docPart>
      <w:docPartPr>
        <w:name w:val="6C56602B4D2D4E159CAEDE79E74F18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8EBFFAD-E06E-4ECB-AEC2-77CF362AC9D8}"/>
      </w:docPartPr>
      <w:docPartBody>
        <w:p w:rsidR="002363F9" w:rsidRDefault="005C7325" w:rsidP="005C7325">
          <w:pPr>
            <w:pStyle w:val="6C56602B4D2D4E159CAEDE79E74F1835"/>
          </w:pPr>
          <w:r>
            <w:rPr>
              <w:rStyle w:val="a3"/>
              <w:sz w:val="22"/>
              <w:szCs w:val="22"/>
            </w:rPr>
            <w:t>Место для ввода текста.</w:t>
          </w:r>
        </w:p>
      </w:docPartBody>
    </w:docPart>
    <w:docPart>
      <w:docPartPr>
        <w:name w:val="E266EE473D554C7580BD0A14F48E688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703EFA-8854-4E70-B590-817361F7A591}"/>
      </w:docPartPr>
      <w:docPartBody>
        <w:p w:rsidR="002363F9" w:rsidRDefault="005C7325" w:rsidP="005C7325">
          <w:pPr>
            <w:pStyle w:val="E266EE473D554C7580BD0A14F48E6887"/>
          </w:pPr>
          <w:r>
            <w:rPr>
              <w:rStyle w:val="a3"/>
              <w:sz w:val="22"/>
              <w:szCs w:val="22"/>
            </w:rPr>
            <w:t>Место для ввода текста.</w:t>
          </w:r>
        </w:p>
      </w:docPartBody>
    </w:docPart>
    <w:docPart>
      <w:docPartPr>
        <w:name w:val="C3B8C06D33E64677AD272BE9F8BBE11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51577E-7C4B-4E7D-9726-C6508734FAC9}"/>
      </w:docPartPr>
      <w:docPartBody>
        <w:p w:rsidR="002363F9" w:rsidRDefault="005C7325" w:rsidP="005C7325">
          <w:pPr>
            <w:pStyle w:val="C3B8C06D33E64677AD272BE9F8BBE115"/>
          </w:pPr>
          <w:r>
            <w:rPr>
              <w:rStyle w:val="a3"/>
              <w:sz w:val="22"/>
              <w:szCs w:val="22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325"/>
    <w:rsid w:val="002363F9"/>
    <w:rsid w:val="003145FB"/>
    <w:rsid w:val="004C6131"/>
    <w:rsid w:val="005C7325"/>
    <w:rsid w:val="005D123B"/>
    <w:rsid w:val="0098536B"/>
    <w:rsid w:val="00C71F55"/>
    <w:rsid w:val="00E02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C7325"/>
  </w:style>
  <w:style w:type="paragraph" w:customStyle="1" w:styleId="0B618A67FE964746B793CA787DE45C4A">
    <w:name w:val="0B618A67FE964746B793CA787DE45C4A"/>
    <w:rsid w:val="005C7325"/>
  </w:style>
  <w:style w:type="paragraph" w:customStyle="1" w:styleId="060118EFCBFD46C9B662510456ACA9C7">
    <w:name w:val="060118EFCBFD46C9B662510456ACA9C7"/>
    <w:rsid w:val="005C7325"/>
  </w:style>
  <w:style w:type="paragraph" w:customStyle="1" w:styleId="D05B9AF386894ADFABBBB5D745754B9A">
    <w:name w:val="D05B9AF386894ADFABBBB5D745754B9A"/>
    <w:rsid w:val="005C7325"/>
  </w:style>
  <w:style w:type="paragraph" w:customStyle="1" w:styleId="8920E7082BBD4107A1B762515E509269">
    <w:name w:val="8920E7082BBD4107A1B762515E509269"/>
    <w:rsid w:val="005C7325"/>
  </w:style>
  <w:style w:type="paragraph" w:customStyle="1" w:styleId="3E280854DDD64B5EBAE5FF0E57E68E02">
    <w:name w:val="3E280854DDD64B5EBAE5FF0E57E68E02"/>
    <w:rsid w:val="005C7325"/>
  </w:style>
  <w:style w:type="paragraph" w:customStyle="1" w:styleId="6C56602B4D2D4E159CAEDE79E74F1835">
    <w:name w:val="6C56602B4D2D4E159CAEDE79E74F1835"/>
    <w:rsid w:val="005C7325"/>
  </w:style>
  <w:style w:type="paragraph" w:customStyle="1" w:styleId="E266EE473D554C7580BD0A14F48E6887">
    <w:name w:val="E266EE473D554C7580BD0A14F48E6887"/>
    <w:rsid w:val="005C7325"/>
  </w:style>
  <w:style w:type="paragraph" w:customStyle="1" w:styleId="C3B8C06D33E64677AD272BE9F8BBE115">
    <w:name w:val="C3B8C06D33E64677AD272BE9F8BBE115"/>
    <w:rsid w:val="005C732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E712AD-8B06-4FED-8D3E-0C6E9B349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25</Pages>
  <Words>6081</Words>
  <Characters>34663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Малекова Виктория Алексеевна</dc:creator>
  <dc:description/>
  <cp:lastModifiedBy>Евсеева Ирина Владимировна</cp:lastModifiedBy>
  <cp:revision>6</cp:revision>
  <cp:lastPrinted>2025-09-22T08:46:00Z</cp:lastPrinted>
  <dcterms:created xsi:type="dcterms:W3CDTF">2024-05-22T10:32:00Z</dcterms:created>
  <dcterms:modified xsi:type="dcterms:W3CDTF">2025-09-25T10:59:00Z</dcterms:modified>
  <dc:language>ru-RU</dc:language>
</cp:coreProperties>
</file>